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DA1F2" w14:textId="77777777" w:rsidR="009D3C1F" w:rsidRPr="0059050A" w:rsidRDefault="005318B6" w:rsidP="009D3C1F">
      <w:pPr>
        <w:suppressAutoHyphens/>
        <w:wordWrap w:val="0"/>
        <w:jc w:val="center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>
        <w:rPr>
          <w:rFonts w:hAnsi="ＭＳ 明朝" w:cs="ＭＳ 明朝" w:hint="eastAsia"/>
          <w:color w:val="000000"/>
          <w:kern w:val="0"/>
          <w:sz w:val="24"/>
          <w:szCs w:val="24"/>
        </w:rPr>
        <w:t>果樹</w:t>
      </w:r>
      <w:r w:rsidR="00517CAA">
        <w:rPr>
          <w:rFonts w:hAnsi="ＭＳ 明朝" w:cs="ＭＳ 明朝" w:hint="eastAsia"/>
          <w:color w:val="000000"/>
          <w:kern w:val="0"/>
          <w:sz w:val="24"/>
          <w:szCs w:val="24"/>
        </w:rPr>
        <w:t>災害未然防止支援事業</w:t>
      </w:r>
      <w:r w:rsidR="009D3C1F" w:rsidRPr="0059050A">
        <w:rPr>
          <w:rFonts w:hAnsi="ＭＳ 明朝" w:cs="ＭＳ 明朝" w:hint="eastAsia"/>
          <w:color w:val="000000"/>
          <w:kern w:val="0"/>
          <w:sz w:val="24"/>
          <w:szCs w:val="24"/>
        </w:rPr>
        <w:t>実施要領</w:t>
      </w:r>
    </w:p>
    <w:p w14:paraId="64FAA82A" w14:textId="77777777" w:rsidR="009D3C1F" w:rsidRPr="0059050A" w:rsidRDefault="009D3C1F" w:rsidP="009D3C1F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14:paraId="7F1238C8" w14:textId="7D681D55" w:rsidR="009D3C1F" w:rsidRDefault="009D3C1F" w:rsidP="00ED7EB2">
      <w:pPr>
        <w:suppressAutoHyphens/>
        <w:wordWrap w:val="0"/>
        <w:jc w:val="right"/>
        <w:textAlignment w:val="baseline"/>
        <w:rPr>
          <w:rFonts w:hAnsi="ＭＳ 明朝" w:cs="ＭＳ 明朝"/>
          <w:color w:val="000000"/>
          <w:kern w:val="0"/>
          <w:sz w:val="24"/>
          <w:szCs w:val="24"/>
        </w:rPr>
      </w:pPr>
      <w:r w:rsidRPr="0059050A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</w:t>
      </w:r>
      <w:r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令和２</w:t>
      </w:r>
      <w:r w:rsidRPr="0059050A">
        <w:rPr>
          <w:rFonts w:hAnsi="ＭＳ 明朝" w:cs="ＭＳ 明朝" w:hint="eastAsia"/>
          <w:color w:val="000000"/>
          <w:kern w:val="0"/>
          <w:sz w:val="24"/>
          <w:szCs w:val="24"/>
        </w:rPr>
        <w:t>年</w:t>
      </w:r>
      <w:r w:rsidR="005462A0">
        <w:rPr>
          <w:rFonts w:hAnsi="ＭＳ 明朝" w:cs="ＭＳ 明朝" w:hint="eastAsia"/>
          <w:color w:val="000000"/>
          <w:kern w:val="0"/>
          <w:sz w:val="24"/>
          <w:szCs w:val="24"/>
        </w:rPr>
        <w:t>４</w:t>
      </w:r>
      <w:r w:rsidRPr="0059050A">
        <w:rPr>
          <w:rFonts w:hAnsi="ＭＳ 明朝" w:cs="ＭＳ 明朝" w:hint="eastAsia"/>
          <w:color w:val="000000"/>
          <w:kern w:val="0"/>
          <w:sz w:val="24"/>
          <w:szCs w:val="24"/>
        </w:rPr>
        <w:t>月</w:t>
      </w:r>
      <w:r w:rsidR="005462A0">
        <w:rPr>
          <w:rFonts w:hAnsi="ＭＳ 明朝" w:cs="ＭＳ 明朝" w:hint="eastAsia"/>
          <w:color w:val="000000"/>
          <w:kern w:val="0"/>
          <w:sz w:val="24"/>
          <w:szCs w:val="24"/>
        </w:rPr>
        <w:t>９</w:t>
      </w:r>
      <w:r w:rsidRPr="0059050A">
        <w:rPr>
          <w:rFonts w:hAnsi="ＭＳ 明朝" w:cs="ＭＳ 明朝" w:hint="eastAsia"/>
          <w:color w:val="000000"/>
          <w:kern w:val="0"/>
          <w:sz w:val="24"/>
          <w:szCs w:val="24"/>
        </w:rPr>
        <w:t>日決裁</w:t>
      </w:r>
    </w:p>
    <w:p w14:paraId="79195593" w14:textId="77777777" w:rsidR="00A3004A" w:rsidRDefault="00A3004A" w:rsidP="00ED7EB2">
      <w:pPr>
        <w:suppressAutoHyphens/>
        <w:wordWrap w:val="0"/>
        <w:jc w:val="right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 w:rsidRPr="0005516A">
        <w:rPr>
          <w:rFonts w:hAnsi="Times New Roman" w:cs="Times New Roman" w:hint="eastAsia"/>
          <w:color w:val="000000"/>
          <w:kern w:val="0"/>
          <w:sz w:val="24"/>
          <w:szCs w:val="24"/>
        </w:rPr>
        <w:t>令和２年</w:t>
      </w:r>
      <w:r w:rsidR="0005516A" w:rsidRPr="0005516A">
        <w:rPr>
          <w:rFonts w:hAnsi="Times New Roman" w:cs="Times New Roman" w:hint="eastAsia"/>
          <w:color w:val="000000"/>
          <w:kern w:val="0"/>
          <w:sz w:val="24"/>
          <w:szCs w:val="24"/>
        </w:rPr>
        <w:t>６</w:t>
      </w:r>
      <w:r w:rsidRPr="0005516A">
        <w:rPr>
          <w:rFonts w:hAnsi="Times New Roman" w:cs="Times New Roman" w:hint="eastAsia"/>
          <w:color w:val="000000"/>
          <w:kern w:val="0"/>
          <w:sz w:val="24"/>
          <w:szCs w:val="24"/>
        </w:rPr>
        <w:t>月</w:t>
      </w:r>
      <w:r w:rsidR="0005516A" w:rsidRPr="0005516A">
        <w:rPr>
          <w:rFonts w:hAnsi="Times New Roman" w:cs="Times New Roman" w:hint="eastAsia"/>
          <w:color w:val="000000"/>
          <w:kern w:val="0"/>
          <w:sz w:val="24"/>
          <w:szCs w:val="24"/>
        </w:rPr>
        <w:t>５</w:t>
      </w:r>
      <w:r w:rsidRPr="0005516A">
        <w:rPr>
          <w:rFonts w:hAnsi="Times New Roman" w:cs="Times New Roman" w:hint="eastAsia"/>
          <w:color w:val="000000"/>
          <w:kern w:val="0"/>
          <w:sz w:val="24"/>
          <w:szCs w:val="24"/>
        </w:rPr>
        <w:t>日一部改正</w:t>
      </w:r>
    </w:p>
    <w:p w14:paraId="5BF4F198" w14:textId="77777777" w:rsidR="00981064" w:rsidRPr="00ED7EB2" w:rsidRDefault="00981064" w:rsidP="00ED7EB2">
      <w:pPr>
        <w:suppressAutoHyphens/>
        <w:wordWrap w:val="0"/>
        <w:jc w:val="right"/>
        <w:textAlignment w:val="baseline"/>
        <w:rPr>
          <w:rFonts w:hAnsi="Times New Roman" w:cs="Times New Roman"/>
          <w:kern w:val="0"/>
          <w:sz w:val="24"/>
          <w:szCs w:val="24"/>
        </w:rPr>
      </w:pPr>
      <w:r w:rsidRPr="00ED7EB2">
        <w:rPr>
          <w:rFonts w:hAnsi="Times New Roman" w:cs="Times New Roman" w:hint="eastAsia"/>
          <w:kern w:val="0"/>
          <w:sz w:val="24"/>
          <w:szCs w:val="24"/>
        </w:rPr>
        <w:t>令和３年３月</w:t>
      </w:r>
      <w:r w:rsidR="00A81DFB" w:rsidRPr="00ED7EB2">
        <w:rPr>
          <w:rFonts w:hAnsi="Times New Roman" w:cs="Times New Roman" w:hint="eastAsia"/>
          <w:kern w:val="0"/>
          <w:sz w:val="24"/>
          <w:szCs w:val="24"/>
        </w:rPr>
        <w:t>３０</w:t>
      </w:r>
      <w:r w:rsidRPr="00ED7EB2">
        <w:rPr>
          <w:rFonts w:hAnsi="Times New Roman" w:cs="Times New Roman" w:hint="eastAsia"/>
          <w:kern w:val="0"/>
          <w:sz w:val="24"/>
          <w:szCs w:val="24"/>
        </w:rPr>
        <w:t>日一部改正</w:t>
      </w:r>
    </w:p>
    <w:p w14:paraId="5EE54489" w14:textId="7FEAF3A0" w:rsidR="00043A42" w:rsidRPr="00ED7EB2" w:rsidRDefault="00043A42" w:rsidP="00ED7EB2">
      <w:pPr>
        <w:suppressAutoHyphens/>
        <w:wordWrap w:val="0"/>
        <w:jc w:val="right"/>
        <w:textAlignment w:val="baseline"/>
        <w:rPr>
          <w:rFonts w:hAnsi="Times New Roman" w:cs="Times New Roman"/>
          <w:kern w:val="0"/>
          <w:sz w:val="24"/>
          <w:szCs w:val="24"/>
        </w:rPr>
      </w:pPr>
      <w:r w:rsidRPr="00ED7EB2">
        <w:rPr>
          <w:rFonts w:hAnsi="Times New Roman" w:cs="Times New Roman" w:hint="eastAsia"/>
          <w:kern w:val="0"/>
          <w:sz w:val="24"/>
          <w:szCs w:val="24"/>
        </w:rPr>
        <w:t>令和４年</w:t>
      </w:r>
      <w:r w:rsidR="00ED7EB2" w:rsidRPr="00ED7EB2">
        <w:rPr>
          <w:rFonts w:hAnsi="Times New Roman" w:cs="Times New Roman" w:hint="eastAsia"/>
          <w:kern w:val="0"/>
          <w:sz w:val="24"/>
          <w:szCs w:val="24"/>
        </w:rPr>
        <w:t>３</w:t>
      </w:r>
      <w:r w:rsidRPr="00ED7EB2">
        <w:rPr>
          <w:rFonts w:hAnsi="Times New Roman" w:cs="Times New Roman" w:hint="eastAsia"/>
          <w:kern w:val="0"/>
          <w:sz w:val="24"/>
          <w:szCs w:val="24"/>
        </w:rPr>
        <w:t>月</w:t>
      </w:r>
      <w:r w:rsidR="00ED7EB2" w:rsidRPr="00ED7EB2">
        <w:rPr>
          <w:rFonts w:hAnsi="Times New Roman" w:cs="Times New Roman" w:hint="eastAsia"/>
          <w:kern w:val="0"/>
          <w:sz w:val="24"/>
          <w:szCs w:val="24"/>
        </w:rPr>
        <w:t>１８</w:t>
      </w:r>
      <w:r w:rsidRPr="00ED7EB2">
        <w:rPr>
          <w:rFonts w:hAnsi="Times New Roman" w:cs="Times New Roman" w:hint="eastAsia"/>
          <w:kern w:val="0"/>
          <w:sz w:val="24"/>
          <w:szCs w:val="24"/>
        </w:rPr>
        <w:t>日一部改正</w:t>
      </w:r>
    </w:p>
    <w:p w14:paraId="1C832053" w14:textId="77777777" w:rsidR="009D3C1F" w:rsidRPr="0059050A" w:rsidRDefault="009D3C1F" w:rsidP="009D3C1F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 w:rsidRPr="0059050A">
        <w:rPr>
          <w:rFonts w:hAnsi="ＭＳ 明朝" w:cs="ＭＳ 明朝"/>
          <w:color w:val="000000"/>
          <w:kern w:val="0"/>
          <w:sz w:val="24"/>
          <w:szCs w:val="24"/>
        </w:rPr>
        <w:t xml:space="preserve">                                          </w:t>
      </w:r>
    </w:p>
    <w:p w14:paraId="6D7BE0D9" w14:textId="77777777" w:rsidR="009D3C1F" w:rsidRPr="0059050A" w:rsidRDefault="009D3C1F" w:rsidP="009D3C1F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 w:rsidRPr="0059050A">
        <w:rPr>
          <w:rFonts w:hAnsi="ＭＳ 明朝" w:cs="ＭＳ 明朝" w:hint="eastAsia"/>
          <w:color w:val="000000"/>
          <w:kern w:val="0"/>
          <w:sz w:val="24"/>
          <w:szCs w:val="24"/>
        </w:rPr>
        <w:t>第１　趣旨</w:t>
      </w:r>
    </w:p>
    <w:p w14:paraId="446DD6B9" w14:textId="77777777" w:rsidR="00D04841" w:rsidRDefault="009D3C1F" w:rsidP="009D3C1F">
      <w:pPr>
        <w:suppressAutoHyphens/>
        <w:wordWrap w:val="0"/>
        <w:jc w:val="left"/>
        <w:textAlignment w:val="baseline"/>
        <w:rPr>
          <w:rFonts w:hAnsi="ＭＳ 明朝" w:cs="ＭＳ 明朝"/>
          <w:color w:val="000000"/>
          <w:kern w:val="0"/>
          <w:sz w:val="24"/>
          <w:szCs w:val="24"/>
        </w:rPr>
      </w:pPr>
      <w:r w:rsidRPr="0059050A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394538">
        <w:rPr>
          <w:rFonts w:hAnsi="ＭＳ 明朝" w:cs="ＭＳ 明朝" w:hint="eastAsia"/>
          <w:color w:val="000000"/>
          <w:kern w:val="0"/>
          <w:sz w:val="24"/>
          <w:szCs w:val="24"/>
        </w:rPr>
        <w:t>果樹栽培</w:t>
      </w:r>
      <w:r>
        <w:rPr>
          <w:rFonts w:hAnsi="ＭＳ 明朝" w:cs="ＭＳ 明朝" w:hint="eastAsia"/>
          <w:color w:val="000000"/>
          <w:kern w:val="0"/>
          <w:sz w:val="24"/>
          <w:szCs w:val="24"/>
        </w:rPr>
        <w:t>は収穫までの栽培期間が長く、</w:t>
      </w:r>
      <w:r w:rsidR="00394538">
        <w:rPr>
          <w:rFonts w:hAnsi="ＭＳ 明朝" w:cs="ＭＳ 明朝" w:hint="eastAsia"/>
          <w:color w:val="000000"/>
          <w:kern w:val="0"/>
          <w:sz w:val="24"/>
          <w:szCs w:val="24"/>
        </w:rPr>
        <w:t>降雹等の災害で被害を受けるこ</w:t>
      </w:r>
    </w:p>
    <w:p w14:paraId="44D354A5" w14:textId="77777777" w:rsidR="00D04841" w:rsidRDefault="00D04841" w:rsidP="009D3C1F">
      <w:pPr>
        <w:suppressAutoHyphens/>
        <w:wordWrap w:val="0"/>
        <w:jc w:val="left"/>
        <w:textAlignment w:val="baseline"/>
        <w:rPr>
          <w:rFonts w:hAnsi="ＭＳ 明朝" w:cs="ＭＳ 明朝"/>
          <w:color w:val="000000"/>
          <w:kern w:val="0"/>
          <w:sz w:val="24"/>
          <w:szCs w:val="24"/>
        </w:rPr>
      </w:pPr>
      <w:r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394538">
        <w:rPr>
          <w:rFonts w:hAnsi="ＭＳ 明朝" w:cs="ＭＳ 明朝" w:hint="eastAsia"/>
          <w:color w:val="000000"/>
          <w:kern w:val="0"/>
          <w:sz w:val="24"/>
          <w:szCs w:val="24"/>
        </w:rPr>
        <w:t>とがあるため、生産の安定化と品質向上に</w:t>
      </w:r>
      <w:r w:rsidR="009D3C1F">
        <w:rPr>
          <w:rFonts w:hAnsi="ＭＳ 明朝" w:cs="ＭＳ 明朝" w:hint="eastAsia"/>
          <w:color w:val="000000"/>
          <w:kern w:val="0"/>
          <w:sz w:val="24"/>
          <w:szCs w:val="24"/>
        </w:rPr>
        <w:t>必要な多目的防災網の設置を支</w:t>
      </w:r>
    </w:p>
    <w:p w14:paraId="7A6304D2" w14:textId="77777777" w:rsidR="009D3C1F" w:rsidRDefault="00D04841" w:rsidP="009D3C1F">
      <w:pPr>
        <w:suppressAutoHyphens/>
        <w:wordWrap w:val="0"/>
        <w:jc w:val="left"/>
        <w:textAlignment w:val="baseline"/>
        <w:rPr>
          <w:rFonts w:hAnsi="ＭＳ 明朝" w:cs="ＭＳ 明朝"/>
          <w:color w:val="000000"/>
          <w:kern w:val="0"/>
          <w:sz w:val="24"/>
          <w:szCs w:val="24"/>
        </w:rPr>
      </w:pPr>
      <w:r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9D3C1F">
        <w:rPr>
          <w:rFonts w:hAnsi="ＭＳ 明朝" w:cs="ＭＳ 明朝" w:hint="eastAsia"/>
          <w:color w:val="000000"/>
          <w:kern w:val="0"/>
          <w:sz w:val="24"/>
          <w:szCs w:val="24"/>
        </w:rPr>
        <w:t>援し、本県果樹の生産振興を図るものである。</w:t>
      </w:r>
    </w:p>
    <w:p w14:paraId="43BCE60C" w14:textId="77777777" w:rsidR="009D3C1F" w:rsidRPr="003D2DFF" w:rsidRDefault="009D3C1F" w:rsidP="009D3C1F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14:paraId="40D23AA4" w14:textId="77777777" w:rsidR="009D3C1F" w:rsidRPr="0059050A" w:rsidRDefault="009D3C1F" w:rsidP="009D3C1F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  <w:r w:rsidRPr="0059050A">
        <w:rPr>
          <w:rFonts w:hAnsi="ＭＳ 明朝" w:cs="ＭＳ 明朝" w:hint="eastAsia"/>
          <w:color w:val="000000"/>
          <w:kern w:val="0"/>
          <w:sz w:val="24"/>
          <w:szCs w:val="24"/>
        </w:rPr>
        <w:t>第２　事業内容</w:t>
      </w:r>
      <w:r w:rsidR="00A24898">
        <w:rPr>
          <w:rFonts w:hAnsi="ＭＳ 明朝" w:cs="ＭＳ 明朝" w:hint="eastAsia"/>
          <w:color w:val="000000"/>
          <w:kern w:val="0"/>
          <w:sz w:val="24"/>
          <w:szCs w:val="24"/>
        </w:rPr>
        <w:t>及び事業実施主体等</w:t>
      </w:r>
    </w:p>
    <w:p w14:paraId="5C208F13" w14:textId="77777777" w:rsidR="00A24898" w:rsidRDefault="009D3C1F" w:rsidP="009D3C1F">
      <w:pPr>
        <w:suppressAutoHyphens/>
        <w:wordWrap w:val="0"/>
        <w:jc w:val="left"/>
        <w:textAlignment w:val="baseline"/>
        <w:rPr>
          <w:rFonts w:hAnsi="ＭＳ 明朝" w:cs="ＭＳ 明朝"/>
          <w:color w:val="000000"/>
          <w:kern w:val="0"/>
          <w:sz w:val="24"/>
          <w:szCs w:val="24"/>
        </w:rPr>
      </w:pPr>
      <w:r w:rsidRPr="0059050A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A24898">
        <w:rPr>
          <w:rFonts w:hAnsi="ＭＳ 明朝" w:cs="ＭＳ 明朝" w:hint="eastAsia"/>
          <w:color w:val="000000"/>
          <w:kern w:val="0"/>
          <w:sz w:val="24"/>
          <w:szCs w:val="24"/>
        </w:rPr>
        <w:t>事業内容及び</w:t>
      </w:r>
      <w:r w:rsidR="00B95E41">
        <w:rPr>
          <w:rFonts w:hAnsi="ＭＳ 明朝" w:cs="ＭＳ 明朝" w:hint="eastAsia"/>
          <w:color w:val="000000"/>
          <w:kern w:val="0"/>
          <w:sz w:val="24"/>
          <w:szCs w:val="24"/>
        </w:rPr>
        <w:t>事業実施主体</w:t>
      </w:r>
      <w:r w:rsidR="001B0D35">
        <w:rPr>
          <w:rFonts w:hAnsi="ＭＳ 明朝" w:cs="ＭＳ 明朝" w:hint="eastAsia"/>
          <w:color w:val="000000"/>
          <w:kern w:val="0"/>
          <w:sz w:val="24"/>
          <w:szCs w:val="24"/>
        </w:rPr>
        <w:t>及び事業取組主体、</w:t>
      </w:r>
      <w:r w:rsidR="00B95E41">
        <w:rPr>
          <w:rFonts w:hAnsi="ＭＳ 明朝" w:cs="ＭＳ 明朝" w:hint="eastAsia"/>
          <w:color w:val="000000"/>
          <w:kern w:val="0"/>
          <w:sz w:val="24"/>
          <w:szCs w:val="24"/>
        </w:rPr>
        <w:t>採択要件等につ</w:t>
      </w:r>
      <w:bookmarkStart w:id="0" w:name="_GoBack"/>
      <w:bookmarkEnd w:id="0"/>
      <w:r w:rsidR="00B95E41">
        <w:rPr>
          <w:rFonts w:hAnsi="ＭＳ 明朝" w:cs="ＭＳ 明朝" w:hint="eastAsia"/>
          <w:color w:val="000000"/>
          <w:kern w:val="0"/>
          <w:sz w:val="24"/>
          <w:szCs w:val="24"/>
        </w:rPr>
        <w:t>いては</w:t>
      </w:r>
      <w:r w:rsidRPr="0059050A">
        <w:rPr>
          <w:rFonts w:hAnsi="ＭＳ 明朝" w:cs="ＭＳ 明朝" w:hint="eastAsia"/>
          <w:color w:val="000000"/>
          <w:kern w:val="0"/>
          <w:sz w:val="24"/>
          <w:szCs w:val="24"/>
        </w:rPr>
        <w:t>別</w:t>
      </w:r>
    </w:p>
    <w:p w14:paraId="681DC283" w14:textId="77777777" w:rsidR="009D3C1F" w:rsidRPr="00A24898" w:rsidRDefault="00A24898" w:rsidP="009D3C1F">
      <w:pPr>
        <w:suppressAutoHyphens/>
        <w:wordWrap w:val="0"/>
        <w:jc w:val="left"/>
        <w:textAlignment w:val="baseline"/>
        <w:rPr>
          <w:rFonts w:hAnsi="ＭＳ 明朝" w:cs="ＭＳ 明朝"/>
          <w:color w:val="000000"/>
          <w:kern w:val="0"/>
          <w:sz w:val="24"/>
          <w:szCs w:val="24"/>
        </w:rPr>
      </w:pPr>
      <w:r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9D3C1F" w:rsidRPr="0059050A">
        <w:rPr>
          <w:rFonts w:hAnsi="ＭＳ 明朝" w:cs="ＭＳ 明朝" w:hint="eastAsia"/>
          <w:color w:val="000000"/>
          <w:kern w:val="0"/>
          <w:sz w:val="24"/>
          <w:szCs w:val="24"/>
        </w:rPr>
        <w:t>表</w:t>
      </w:r>
      <w:r w:rsidR="00E10C1C">
        <w:rPr>
          <w:rFonts w:hAnsi="ＭＳ 明朝" w:cs="ＭＳ 明朝" w:hint="eastAsia"/>
          <w:color w:val="000000"/>
          <w:kern w:val="0"/>
          <w:sz w:val="24"/>
          <w:szCs w:val="24"/>
        </w:rPr>
        <w:t>１</w:t>
      </w:r>
      <w:r w:rsidR="009D3C1F" w:rsidRPr="0059050A">
        <w:rPr>
          <w:rFonts w:hAnsi="ＭＳ 明朝" w:cs="ＭＳ 明朝" w:hint="eastAsia"/>
          <w:color w:val="000000"/>
          <w:kern w:val="0"/>
          <w:sz w:val="24"/>
          <w:szCs w:val="24"/>
        </w:rPr>
        <w:t>に</w:t>
      </w:r>
      <w:r w:rsidR="00B95E41">
        <w:rPr>
          <w:rFonts w:hAnsi="ＭＳ 明朝" w:cs="ＭＳ 明朝" w:hint="eastAsia"/>
          <w:color w:val="000000"/>
          <w:kern w:val="0"/>
          <w:sz w:val="24"/>
          <w:szCs w:val="24"/>
        </w:rPr>
        <w:t>定めるとおり</w:t>
      </w:r>
      <w:r w:rsidR="009D3C1F" w:rsidRPr="0059050A">
        <w:rPr>
          <w:rFonts w:hAnsi="ＭＳ 明朝" w:cs="ＭＳ 明朝" w:hint="eastAsia"/>
          <w:color w:val="000000"/>
          <w:kern w:val="0"/>
          <w:sz w:val="24"/>
          <w:szCs w:val="24"/>
        </w:rPr>
        <w:t>とする。</w:t>
      </w:r>
    </w:p>
    <w:p w14:paraId="58BC0A08" w14:textId="77777777" w:rsidR="009D3C1F" w:rsidRPr="00A24898" w:rsidRDefault="009D3C1F" w:rsidP="009D3C1F">
      <w:pPr>
        <w:suppressAutoHyphens/>
        <w:wordWrap w:val="0"/>
        <w:jc w:val="left"/>
        <w:textAlignment w:val="baseline"/>
        <w:rPr>
          <w:rFonts w:hAnsi="Times New Roman" w:cs="Times New Roman"/>
          <w:color w:val="000000"/>
          <w:kern w:val="0"/>
          <w:sz w:val="24"/>
          <w:szCs w:val="24"/>
        </w:rPr>
      </w:pPr>
    </w:p>
    <w:p w14:paraId="40D9CB12" w14:textId="77777777" w:rsidR="009D3C1F" w:rsidRDefault="009D3C1F" w:rsidP="009D3C1F">
      <w:pPr>
        <w:suppressAutoHyphens/>
        <w:wordWrap w:val="0"/>
        <w:jc w:val="left"/>
        <w:textAlignment w:val="baseline"/>
        <w:rPr>
          <w:rFonts w:hAnsi="ＭＳ 明朝" w:cs="ＭＳ 明朝"/>
          <w:color w:val="000000"/>
          <w:kern w:val="0"/>
          <w:sz w:val="24"/>
          <w:szCs w:val="24"/>
        </w:rPr>
      </w:pPr>
      <w:r w:rsidRPr="0059050A">
        <w:rPr>
          <w:rFonts w:hAnsi="ＭＳ 明朝" w:cs="ＭＳ 明朝" w:hint="eastAsia"/>
          <w:color w:val="000000"/>
          <w:kern w:val="0"/>
          <w:sz w:val="24"/>
          <w:szCs w:val="24"/>
        </w:rPr>
        <w:t>第</w:t>
      </w:r>
      <w:r w:rsidR="00FF1DF2">
        <w:rPr>
          <w:rFonts w:hAnsi="ＭＳ 明朝" w:cs="ＭＳ 明朝" w:hint="eastAsia"/>
          <w:color w:val="000000"/>
          <w:kern w:val="0"/>
          <w:sz w:val="24"/>
          <w:szCs w:val="24"/>
        </w:rPr>
        <w:t>３</w:t>
      </w:r>
      <w:r w:rsidRPr="0059050A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B95E41">
        <w:rPr>
          <w:rFonts w:hAnsi="ＭＳ 明朝" w:cs="ＭＳ 明朝" w:hint="eastAsia"/>
          <w:color w:val="000000"/>
          <w:kern w:val="0"/>
          <w:sz w:val="24"/>
          <w:szCs w:val="24"/>
        </w:rPr>
        <w:t>事業実施等の手続</w:t>
      </w:r>
    </w:p>
    <w:p w14:paraId="7E50362B" w14:textId="77777777" w:rsidR="00B95E41" w:rsidRDefault="00B95E41" w:rsidP="009D3C1F">
      <w:pPr>
        <w:suppressAutoHyphens/>
        <w:wordWrap w:val="0"/>
        <w:jc w:val="left"/>
        <w:textAlignment w:val="baseline"/>
        <w:rPr>
          <w:rFonts w:hAnsi="ＭＳ 明朝" w:cs="ＭＳ 明朝"/>
          <w:color w:val="000000"/>
          <w:kern w:val="0"/>
          <w:sz w:val="24"/>
          <w:szCs w:val="24"/>
        </w:rPr>
      </w:pPr>
      <w:r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１　</w:t>
      </w:r>
      <w:r w:rsidR="008354D8">
        <w:rPr>
          <w:rFonts w:hAnsi="ＭＳ 明朝" w:cs="ＭＳ 明朝" w:hint="eastAsia"/>
          <w:color w:val="000000"/>
          <w:kern w:val="0"/>
          <w:sz w:val="24"/>
          <w:szCs w:val="24"/>
        </w:rPr>
        <w:t>応募方法</w:t>
      </w:r>
    </w:p>
    <w:p w14:paraId="663B1E82" w14:textId="77777777" w:rsidR="00DA3577" w:rsidRDefault="00B95E41" w:rsidP="009D3C1F">
      <w:pPr>
        <w:suppressAutoHyphens/>
        <w:wordWrap w:val="0"/>
        <w:jc w:val="left"/>
        <w:textAlignment w:val="baseline"/>
        <w:rPr>
          <w:rFonts w:hAnsi="ＭＳ 明朝" w:cs="ＭＳ 明朝"/>
          <w:color w:val="000000"/>
          <w:kern w:val="0"/>
          <w:sz w:val="24"/>
          <w:szCs w:val="24"/>
        </w:rPr>
      </w:pPr>
      <w:r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DA3577">
        <w:rPr>
          <w:rFonts w:hAnsi="ＭＳ 明朝" w:cs="ＭＳ 明朝" w:hint="eastAsia"/>
          <w:color w:val="000000"/>
          <w:kern w:val="0"/>
          <w:sz w:val="24"/>
          <w:szCs w:val="24"/>
        </w:rPr>
        <w:t>（１）</w:t>
      </w:r>
      <w:r w:rsidR="008354D8">
        <w:rPr>
          <w:rFonts w:hAnsi="ＭＳ 明朝" w:cs="ＭＳ 明朝" w:hint="eastAsia"/>
          <w:color w:val="000000"/>
          <w:kern w:val="0"/>
          <w:sz w:val="24"/>
          <w:szCs w:val="24"/>
        </w:rPr>
        <w:t>事業</w:t>
      </w:r>
      <w:r w:rsidR="001B0D35">
        <w:rPr>
          <w:rFonts w:hAnsi="ＭＳ 明朝" w:cs="ＭＳ 明朝" w:hint="eastAsia"/>
          <w:color w:val="000000"/>
          <w:kern w:val="0"/>
          <w:sz w:val="24"/>
          <w:szCs w:val="24"/>
        </w:rPr>
        <w:t>取組</w:t>
      </w:r>
      <w:r w:rsidR="008354D8">
        <w:rPr>
          <w:rFonts w:hAnsi="ＭＳ 明朝" w:cs="ＭＳ 明朝" w:hint="eastAsia"/>
          <w:color w:val="000000"/>
          <w:kern w:val="0"/>
          <w:sz w:val="24"/>
          <w:szCs w:val="24"/>
        </w:rPr>
        <w:t>主体</w:t>
      </w:r>
      <w:r>
        <w:rPr>
          <w:rFonts w:hAnsi="ＭＳ 明朝" w:cs="ＭＳ 明朝" w:hint="eastAsia"/>
          <w:color w:val="000000"/>
          <w:kern w:val="0"/>
          <w:sz w:val="24"/>
          <w:szCs w:val="24"/>
        </w:rPr>
        <w:t>は</w:t>
      </w:r>
      <w:r w:rsidR="00DA3577">
        <w:rPr>
          <w:rFonts w:hAnsi="ＭＳ 明朝" w:cs="ＭＳ 明朝" w:hint="eastAsia"/>
          <w:color w:val="000000"/>
          <w:kern w:val="0"/>
          <w:sz w:val="24"/>
          <w:szCs w:val="24"/>
        </w:rPr>
        <w:t>、</w:t>
      </w:r>
      <w:r w:rsidR="00687BA6">
        <w:rPr>
          <w:rFonts w:hAnsi="ＭＳ 明朝" w:cs="ＭＳ 明朝" w:hint="eastAsia"/>
          <w:color w:val="000000"/>
          <w:kern w:val="0"/>
          <w:sz w:val="24"/>
          <w:szCs w:val="24"/>
        </w:rPr>
        <w:t>様式第１号により</w:t>
      </w:r>
      <w:r w:rsidR="00DA3577">
        <w:rPr>
          <w:rFonts w:hAnsi="ＭＳ 明朝" w:cs="ＭＳ 明朝" w:hint="eastAsia"/>
          <w:color w:val="000000"/>
          <w:kern w:val="0"/>
          <w:sz w:val="24"/>
          <w:szCs w:val="24"/>
        </w:rPr>
        <w:t>実施要望を作成し、</w:t>
      </w:r>
      <w:r w:rsidR="001B0D35">
        <w:rPr>
          <w:rFonts w:hAnsi="ＭＳ 明朝" w:cs="ＭＳ 明朝" w:hint="eastAsia"/>
          <w:color w:val="000000"/>
          <w:kern w:val="0"/>
          <w:sz w:val="24"/>
          <w:szCs w:val="24"/>
        </w:rPr>
        <w:t>事業実施主</w:t>
      </w:r>
    </w:p>
    <w:p w14:paraId="050E4A0E" w14:textId="77777777" w:rsidR="00687BA6" w:rsidRDefault="00DA3577" w:rsidP="009D3C1F">
      <w:pPr>
        <w:suppressAutoHyphens/>
        <w:wordWrap w:val="0"/>
        <w:jc w:val="left"/>
        <w:textAlignment w:val="baseline"/>
        <w:rPr>
          <w:rFonts w:hAnsi="ＭＳ 明朝" w:cs="ＭＳ 明朝"/>
          <w:color w:val="000000"/>
          <w:kern w:val="0"/>
          <w:sz w:val="24"/>
          <w:szCs w:val="24"/>
        </w:rPr>
      </w:pPr>
      <w:r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="001B0D35">
        <w:rPr>
          <w:rFonts w:hAnsi="ＭＳ 明朝" w:cs="ＭＳ 明朝" w:hint="eastAsia"/>
          <w:color w:val="000000"/>
          <w:kern w:val="0"/>
          <w:sz w:val="24"/>
          <w:szCs w:val="24"/>
        </w:rPr>
        <w:t>体</w:t>
      </w:r>
      <w:r w:rsidR="004A7D35">
        <w:rPr>
          <w:rFonts w:hAnsi="ＭＳ 明朝" w:cs="ＭＳ 明朝" w:hint="eastAsia"/>
          <w:color w:val="000000"/>
          <w:kern w:val="0"/>
          <w:sz w:val="24"/>
          <w:szCs w:val="24"/>
        </w:rPr>
        <w:t>の長に</w:t>
      </w:r>
      <w:r w:rsidR="00B95E41">
        <w:rPr>
          <w:rFonts w:hAnsi="ＭＳ 明朝" w:cs="ＭＳ 明朝" w:hint="eastAsia"/>
          <w:color w:val="000000"/>
          <w:kern w:val="0"/>
          <w:sz w:val="24"/>
          <w:szCs w:val="24"/>
        </w:rPr>
        <w:t>提出する。</w:t>
      </w:r>
    </w:p>
    <w:p w14:paraId="103BB2FC" w14:textId="77777777" w:rsidR="00DA3577" w:rsidRDefault="00687BA6" w:rsidP="009D3C1F">
      <w:pPr>
        <w:suppressAutoHyphens/>
        <w:wordWrap w:val="0"/>
        <w:jc w:val="left"/>
        <w:textAlignment w:val="baseline"/>
        <w:rPr>
          <w:rFonts w:hAnsi="ＭＳ 明朝" w:cs="ＭＳ 明朝"/>
          <w:color w:val="000000"/>
          <w:kern w:val="0"/>
          <w:sz w:val="24"/>
          <w:szCs w:val="24"/>
        </w:rPr>
      </w:pPr>
      <w:r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（２）</w:t>
      </w:r>
      <w:r w:rsidR="001B0D35">
        <w:rPr>
          <w:rFonts w:hAnsi="ＭＳ 明朝" w:cs="ＭＳ 明朝" w:hint="eastAsia"/>
          <w:color w:val="000000"/>
          <w:kern w:val="0"/>
          <w:sz w:val="24"/>
          <w:szCs w:val="24"/>
        </w:rPr>
        <w:t>事業実施主体</w:t>
      </w:r>
      <w:r>
        <w:rPr>
          <w:rFonts w:hAnsi="ＭＳ 明朝" w:cs="ＭＳ 明朝" w:hint="eastAsia"/>
          <w:color w:val="000000"/>
          <w:kern w:val="0"/>
          <w:sz w:val="24"/>
          <w:szCs w:val="24"/>
        </w:rPr>
        <w:t>は</w:t>
      </w:r>
      <w:r w:rsidR="00DA3577">
        <w:rPr>
          <w:rFonts w:hAnsi="ＭＳ 明朝" w:cs="ＭＳ 明朝" w:hint="eastAsia"/>
          <w:color w:val="000000"/>
          <w:kern w:val="0"/>
          <w:sz w:val="24"/>
          <w:szCs w:val="24"/>
        </w:rPr>
        <w:t>（１）の実施要望を取りまとめ、</w:t>
      </w:r>
      <w:r w:rsidR="004A7D35">
        <w:rPr>
          <w:rFonts w:hAnsi="ＭＳ 明朝" w:cs="ＭＳ 明朝" w:hint="eastAsia"/>
          <w:color w:val="000000"/>
          <w:kern w:val="0"/>
          <w:sz w:val="24"/>
          <w:szCs w:val="24"/>
        </w:rPr>
        <w:t>様式第２号</w:t>
      </w:r>
      <w:r w:rsidR="00DA3577">
        <w:rPr>
          <w:rFonts w:hAnsi="ＭＳ 明朝" w:cs="ＭＳ 明朝" w:hint="eastAsia"/>
          <w:color w:val="000000"/>
          <w:kern w:val="0"/>
          <w:sz w:val="24"/>
          <w:szCs w:val="24"/>
        </w:rPr>
        <w:t>により</w:t>
      </w:r>
    </w:p>
    <w:p w14:paraId="5D4E345A" w14:textId="77777777" w:rsidR="001B0D35" w:rsidRDefault="00DA3577" w:rsidP="009D3C1F">
      <w:pPr>
        <w:suppressAutoHyphens/>
        <w:wordWrap w:val="0"/>
        <w:jc w:val="left"/>
        <w:textAlignment w:val="baseline"/>
        <w:rPr>
          <w:rFonts w:hAnsi="ＭＳ 明朝" w:cs="ＭＳ 明朝"/>
          <w:color w:val="000000"/>
          <w:kern w:val="0"/>
          <w:sz w:val="24"/>
          <w:szCs w:val="24"/>
        </w:rPr>
      </w:pPr>
      <w:r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　産地の事業要望</w:t>
      </w:r>
      <w:r w:rsidR="00A24898">
        <w:rPr>
          <w:rFonts w:hAnsi="ＭＳ 明朝" w:cs="ＭＳ 明朝" w:hint="eastAsia"/>
          <w:color w:val="000000"/>
          <w:kern w:val="0"/>
          <w:sz w:val="24"/>
          <w:szCs w:val="24"/>
        </w:rPr>
        <w:t>を作成し、知事に提出する</w:t>
      </w:r>
      <w:r w:rsidR="001B0D35">
        <w:rPr>
          <w:rFonts w:hAnsi="ＭＳ 明朝" w:cs="ＭＳ 明朝" w:hint="eastAsia"/>
          <w:color w:val="000000"/>
          <w:kern w:val="0"/>
          <w:sz w:val="24"/>
          <w:szCs w:val="24"/>
        </w:rPr>
        <w:t>。</w:t>
      </w:r>
    </w:p>
    <w:p w14:paraId="1C3B537D" w14:textId="77777777" w:rsidR="00DA3577" w:rsidRDefault="001B0D35" w:rsidP="009D3C1F">
      <w:pPr>
        <w:suppressAutoHyphens/>
        <w:wordWrap w:val="0"/>
        <w:jc w:val="left"/>
        <w:textAlignment w:val="baseline"/>
        <w:rPr>
          <w:rFonts w:hAnsi="ＭＳ 明朝" w:cs="ＭＳ 明朝"/>
          <w:color w:val="000000"/>
          <w:kern w:val="0"/>
          <w:sz w:val="24"/>
          <w:szCs w:val="24"/>
        </w:rPr>
      </w:pPr>
      <w:r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DA3577">
        <w:rPr>
          <w:rFonts w:hAnsi="ＭＳ 明朝" w:cs="ＭＳ 明朝" w:hint="eastAsia"/>
          <w:color w:val="000000"/>
          <w:kern w:val="0"/>
          <w:sz w:val="24"/>
          <w:szCs w:val="24"/>
        </w:rPr>
        <w:t>（３）本事業実施に当たり、</w:t>
      </w:r>
      <w:r>
        <w:rPr>
          <w:rFonts w:hAnsi="ＭＳ 明朝" w:cs="ＭＳ 明朝" w:hint="eastAsia"/>
          <w:color w:val="000000"/>
          <w:kern w:val="0"/>
          <w:sz w:val="24"/>
          <w:szCs w:val="24"/>
        </w:rPr>
        <w:t>事業実施主体は</w:t>
      </w:r>
      <w:r w:rsidR="00DA3577">
        <w:rPr>
          <w:rFonts w:hAnsi="ＭＳ 明朝" w:cs="ＭＳ 明朝" w:hint="eastAsia"/>
          <w:color w:val="000000"/>
          <w:kern w:val="0"/>
          <w:sz w:val="24"/>
          <w:szCs w:val="24"/>
        </w:rPr>
        <w:t>関係する</w:t>
      </w:r>
      <w:r>
        <w:rPr>
          <w:rFonts w:hAnsi="ＭＳ 明朝" w:cs="ＭＳ 明朝" w:hint="eastAsia"/>
          <w:color w:val="000000"/>
          <w:kern w:val="0"/>
          <w:sz w:val="24"/>
          <w:szCs w:val="24"/>
        </w:rPr>
        <w:t>市町村</w:t>
      </w:r>
      <w:r w:rsidR="00DA3577">
        <w:rPr>
          <w:rFonts w:hAnsi="ＭＳ 明朝" w:cs="ＭＳ 明朝" w:hint="eastAsia"/>
          <w:color w:val="000000"/>
          <w:kern w:val="0"/>
          <w:sz w:val="24"/>
          <w:szCs w:val="24"/>
        </w:rPr>
        <w:t>及び</w:t>
      </w:r>
      <w:r w:rsidR="00A24898">
        <w:rPr>
          <w:rFonts w:hAnsi="ＭＳ 明朝" w:cs="ＭＳ 明朝" w:hint="eastAsia"/>
          <w:color w:val="000000"/>
          <w:kern w:val="0"/>
          <w:sz w:val="24"/>
          <w:szCs w:val="24"/>
        </w:rPr>
        <w:t>農業協同</w:t>
      </w:r>
    </w:p>
    <w:p w14:paraId="2AFEA061" w14:textId="77777777" w:rsidR="001B0D35" w:rsidRDefault="00DA3577" w:rsidP="009D3C1F">
      <w:pPr>
        <w:suppressAutoHyphens/>
        <w:wordWrap w:val="0"/>
        <w:jc w:val="left"/>
        <w:textAlignment w:val="baseline"/>
        <w:rPr>
          <w:rFonts w:hAnsi="ＭＳ 明朝" w:cs="ＭＳ 明朝"/>
          <w:color w:val="000000"/>
          <w:kern w:val="0"/>
          <w:sz w:val="24"/>
          <w:szCs w:val="24"/>
        </w:rPr>
      </w:pPr>
      <w:r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="00A24898">
        <w:rPr>
          <w:rFonts w:hAnsi="ＭＳ 明朝" w:cs="ＭＳ 明朝" w:hint="eastAsia"/>
          <w:color w:val="000000"/>
          <w:kern w:val="0"/>
          <w:sz w:val="24"/>
          <w:szCs w:val="24"/>
        </w:rPr>
        <w:t>組合と</w:t>
      </w:r>
      <w:r>
        <w:rPr>
          <w:rFonts w:hAnsi="ＭＳ 明朝" w:cs="ＭＳ 明朝" w:hint="eastAsia"/>
          <w:color w:val="000000"/>
          <w:kern w:val="0"/>
          <w:sz w:val="24"/>
          <w:szCs w:val="24"/>
        </w:rPr>
        <w:t>相互に連携を図る</w:t>
      </w:r>
      <w:r w:rsidR="00D42579">
        <w:rPr>
          <w:rFonts w:hAnsi="ＭＳ 明朝" w:cs="ＭＳ 明朝" w:hint="eastAsia"/>
          <w:color w:val="000000"/>
          <w:kern w:val="0"/>
          <w:sz w:val="24"/>
          <w:szCs w:val="24"/>
        </w:rPr>
        <w:t>。</w:t>
      </w:r>
    </w:p>
    <w:p w14:paraId="055B6509" w14:textId="77777777" w:rsidR="007735B9" w:rsidRDefault="007735B9" w:rsidP="007735B9">
      <w:pPr>
        <w:suppressAutoHyphens/>
        <w:wordWrap w:val="0"/>
        <w:jc w:val="left"/>
        <w:textAlignment w:val="baseline"/>
        <w:rPr>
          <w:rFonts w:hAnsi="ＭＳ 明朝" w:cs="ＭＳ 明朝"/>
          <w:color w:val="000000"/>
          <w:kern w:val="0"/>
          <w:sz w:val="24"/>
          <w:szCs w:val="24"/>
        </w:rPr>
      </w:pPr>
      <w:r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FF1DF2">
        <w:rPr>
          <w:rFonts w:hAnsi="ＭＳ 明朝" w:cs="ＭＳ 明朝" w:hint="eastAsia"/>
          <w:color w:val="000000"/>
          <w:kern w:val="0"/>
          <w:sz w:val="24"/>
          <w:szCs w:val="24"/>
        </w:rPr>
        <w:t>２</w:t>
      </w:r>
      <w:r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1B0D35">
        <w:rPr>
          <w:rFonts w:hAnsi="ＭＳ 明朝" w:cs="ＭＳ 明朝" w:hint="eastAsia"/>
          <w:color w:val="000000"/>
          <w:kern w:val="0"/>
          <w:sz w:val="24"/>
          <w:szCs w:val="24"/>
        </w:rPr>
        <w:t>事業</w:t>
      </w:r>
      <w:r>
        <w:rPr>
          <w:rFonts w:hAnsi="ＭＳ 明朝" w:cs="ＭＳ 明朝" w:hint="eastAsia"/>
          <w:color w:val="000000"/>
          <w:kern w:val="0"/>
          <w:sz w:val="24"/>
          <w:szCs w:val="24"/>
        </w:rPr>
        <w:t>実施計画の承認</w:t>
      </w:r>
    </w:p>
    <w:p w14:paraId="1E3FBBCD" w14:textId="77777777" w:rsidR="00A24898" w:rsidRDefault="007735B9" w:rsidP="007735B9">
      <w:pPr>
        <w:suppressAutoHyphens/>
        <w:wordWrap w:val="0"/>
        <w:jc w:val="left"/>
        <w:textAlignment w:val="baseline"/>
        <w:rPr>
          <w:rFonts w:hAnsi="ＭＳ 明朝" w:cs="Times New Roman"/>
          <w:sz w:val="24"/>
          <w:szCs w:val="24"/>
        </w:rPr>
      </w:pPr>
      <w:r>
        <w:rPr>
          <w:rFonts w:hAnsi="ＭＳ 明朝" w:cs="Times New Roman" w:hint="eastAsia"/>
          <w:sz w:val="24"/>
          <w:szCs w:val="24"/>
        </w:rPr>
        <w:t xml:space="preserve">　　</w:t>
      </w:r>
      <w:r w:rsidRPr="007735B9">
        <w:rPr>
          <w:rFonts w:hAnsi="ＭＳ 明朝" w:cs="Times New Roman" w:hint="eastAsia"/>
          <w:sz w:val="24"/>
          <w:szCs w:val="24"/>
        </w:rPr>
        <w:t>（１）事業実施主体は、様式第</w:t>
      </w:r>
      <w:r w:rsidR="00FF1DF2">
        <w:rPr>
          <w:rFonts w:hAnsi="ＭＳ 明朝" w:cs="Times New Roman" w:hint="eastAsia"/>
          <w:sz w:val="24"/>
          <w:szCs w:val="24"/>
        </w:rPr>
        <w:t>３</w:t>
      </w:r>
      <w:r w:rsidRPr="007735B9">
        <w:rPr>
          <w:rFonts w:hAnsi="ＭＳ 明朝" w:cs="Times New Roman" w:hint="eastAsia"/>
          <w:sz w:val="24"/>
          <w:szCs w:val="24"/>
        </w:rPr>
        <w:t>号により事業実施計画書を作成し、</w:t>
      </w:r>
      <w:r w:rsidR="00A24898">
        <w:rPr>
          <w:rFonts w:hAnsi="ＭＳ 明朝" w:cs="Times New Roman" w:hint="eastAsia"/>
          <w:sz w:val="24"/>
          <w:szCs w:val="24"/>
        </w:rPr>
        <w:t>知事</w:t>
      </w:r>
    </w:p>
    <w:p w14:paraId="0E145D6D" w14:textId="77777777" w:rsidR="007735B9" w:rsidRPr="001B0D35" w:rsidRDefault="00A24898" w:rsidP="007735B9">
      <w:pPr>
        <w:suppressAutoHyphens/>
        <w:wordWrap w:val="0"/>
        <w:jc w:val="left"/>
        <w:textAlignment w:val="baseline"/>
        <w:rPr>
          <w:rFonts w:hAnsi="ＭＳ 明朝" w:cs="Times New Roman"/>
          <w:sz w:val="24"/>
          <w:szCs w:val="24"/>
        </w:rPr>
      </w:pPr>
      <w:r>
        <w:rPr>
          <w:rFonts w:hAnsi="ＭＳ 明朝" w:cs="Times New Roman" w:hint="eastAsia"/>
          <w:sz w:val="24"/>
          <w:szCs w:val="24"/>
        </w:rPr>
        <w:t xml:space="preserve">　　　　</w:t>
      </w:r>
      <w:r w:rsidR="007735B9" w:rsidRPr="007735B9">
        <w:rPr>
          <w:rFonts w:hAnsi="ＭＳ 明朝" w:cs="Times New Roman" w:hint="eastAsia"/>
          <w:sz w:val="24"/>
          <w:szCs w:val="24"/>
        </w:rPr>
        <w:t>に提出するものとする。</w:t>
      </w:r>
    </w:p>
    <w:p w14:paraId="3E50C9AF" w14:textId="77777777" w:rsidR="007735B9" w:rsidRPr="007735B9" w:rsidRDefault="007735B9" w:rsidP="007735B9">
      <w:pPr>
        <w:autoSpaceDE w:val="0"/>
        <w:autoSpaceDN w:val="0"/>
        <w:ind w:leftChars="200" w:left="900" w:hangingChars="200" w:hanging="480"/>
        <w:rPr>
          <w:rFonts w:hAnsi="ＭＳ 明朝" w:cs="Times New Roman"/>
          <w:sz w:val="24"/>
          <w:szCs w:val="24"/>
        </w:rPr>
      </w:pPr>
      <w:r w:rsidRPr="007735B9">
        <w:rPr>
          <w:rFonts w:hAnsi="ＭＳ 明朝" w:cs="Times New Roman" w:hint="eastAsia"/>
          <w:sz w:val="24"/>
          <w:szCs w:val="24"/>
        </w:rPr>
        <w:t>（</w:t>
      </w:r>
      <w:r w:rsidR="001B0D35">
        <w:rPr>
          <w:rFonts w:hAnsi="ＭＳ 明朝" w:cs="Times New Roman" w:hint="eastAsia"/>
          <w:sz w:val="24"/>
          <w:szCs w:val="24"/>
        </w:rPr>
        <w:t>２</w:t>
      </w:r>
      <w:r w:rsidRPr="007735B9">
        <w:rPr>
          <w:rFonts w:hAnsi="ＭＳ 明朝" w:cs="Times New Roman" w:hint="eastAsia"/>
          <w:sz w:val="24"/>
          <w:szCs w:val="24"/>
        </w:rPr>
        <w:t>）</w:t>
      </w:r>
      <w:r w:rsidR="00A24898">
        <w:rPr>
          <w:rFonts w:hAnsi="ＭＳ 明朝" w:cs="Times New Roman" w:hint="eastAsia"/>
          <w:sz w:val="24"/>
          <w:szCs w:val="24"/>
        </w:rPr>
        <w:t>知事</w:t>
      </w:r>
      <w:r w:rsidRPr="007735B9">
        <w:rPr>
          <w:rFonts w:hAnsi="ＭＳ 明朝" w:cs="Times New Roman" w:hint="eastAsia"/>
          <w:sz w:val="24"/>
          <w:szCs w:val="24"/>
        </w:rPr>
        <w:t>は、申請のあった事業実施計画書の内容が</w:t>
      </w:r>
      <w:r w:rsidR="00E84BCD">
        <w:rPr>
          <w:rFonts w:hAnsi="ＭＳ 明朝" w:cs="Times New Roman" w:hint="eastAsia"/>
          <w:sz w:val="24"/>
          <w:szCs w:val="24"/>
        </w:rPr>
        <w:t>適切であると</w:t>
      </w:r>
      <w:r w:rsidRPr="007735B9">
        <w:rPr>
          <w:rFonts w:hAnsi="ＭＳ 明朝" w:cs="Times New Roman" w:hint="eastAsia"/>
          <w:sz w:val="24"/>
          <w:szCs w:val="24"/>
        </w:rPr>
        <w:t>認められるときは、これを承認し、その旨を通知するものとする。</w:t>
      </w:r>
    </w:p>
    <w:p w14:paraId="3C56030F" w14:textId="77777777" w:rsidR="007735B9" w:rsidRPr="007735B9" w:rsidRDefault="007735B9" w:rsidP="007735B9">
      <w:pPr>
        <w:autoSpaceDE w:val="0"/>
        <w:autoSpaceDN w:val="0"/>
        <w:ind w:firstLineChars="100" w:firstLine="240"/>
        <w:rPr>
          <w:rFonts w:hAnsi="ＭＳ 明朝" w:cs="Times New Roman"/>
          <w:sz w:val="24"/>
          <w:szCs w:val="24"/>
        </w:rPr>
      </w:pPr>
      <w:r w:rsidRPr="007735B9">
        <w:rPr>
          <w:rFonts w:hAnsi="ＭＳ 明朝" w:cs="Times New Roman" w:hint="eastAsia"/>
          <w:sz w:val="24"/>
          <w:szCs w:val="24"/>
        </w:rPr>
        <w:t xml:space="preserve">　</w:t>
      </w:r>
      <w:r w:rsidR="00FF1DF2">
        <w:rPr>
          <w:rFonts w:hAnsi="ＭＳ 明朝" w:cs="Times New Roman" w:hint="eastAsia"/>
          <w:sz w:val="24"/>
          <w:szCs w:val="24"/>
        </w:rPr>
        <w:t>３</w:t>
      </w:r>
      <w:r w:rsidRPr="007735B9">
        <w:rPr>
          <w:rFonts w:hAnsi="ＭＳ 明朝" w:cs="Times New Roman" w:hint="eastAsia"/>
          <w:sz w:val="24"/>
          <w:szCs w:val="24"/>
        </w:rPr>
        <w:t xml:space="preserve">　実施計画の変更</w:t>
      </w:r>
    </w:p>
    <w:p w14:paraId="4AC0310A" w14:textId="77777777" w:rsidR="007735B9" w:rsidRPr="007735B9" w:rsidRDefault="007735B9" w:rsidP="007735B9">
      <w:pPr>
        <w:autoSpaceDE w:val="0"/>
        <w:autoSpaceDN w:val="0"/>
        <w:ind w:left="720" w:hangingChars="300" w:hanging="720"/>
        <w:rPr>
          <w:rFonts w:hAnsi="ＭＳ 明朝" w:cs="Times New Roman"/>
          <w:sz w:val="24"/>
          <w:szCs w:val="24"/>
        </w:rPr>
      </w:pPr>
      <w:r w:rsidRPr="007735B9">
        <w:rPr>
          <w:rFonts w:hAnsi="ＭＳ 明朝" w:cs="Times New Roman" w:hint="eastAsia"/>
          <w:sz w:val="24"/>
          <w:szCs w:val="24"/>
        </w:rPr>
        <w:t xml:space="preserve">　　　　事業実施主体は、事業の内容について次に掲げる変更を行おうとする場合、</w:t>
      </w:r>
      <w:r w:rsidR="00432E37">
        <w:rPr>
          <w:rFonts w:hAnsi="ＭＳ 明朝" w:cs="Times New Roman" w:hint="eastAsia"/>
          <w:sz w:val="24"/>
          <w:szCs w:val="24"/>
        </w:rPr>
        <w:t>２</w:t>
      </w:r>
      <w:r w:rsidRPr="007735B9">
        <w:rPr>
          <w:rFonts w:hAnsi="ＭＳ 明朝" w:cs="Times New Roman" w:hint="eastAsia"/>
          <w:sz w:val="24"/>
          <w:szCs w:val="24"/>
        </w:rPr>
        <w:t>に準じて</w:t>
      </w:r>
      <w:r w:rsidR="00A24898">
        <w:rPr>
          <w:rFonts w:hAnsi="ＭＳ 明朝" w:cs="Times New Roman" w:hint="eastAsia"/>
          <w:sz w:val="24"/>
          <w:szCs w:val="24"/>
        </w:rPr>
        <w:t>知事</w:t>
      </w:r>
      <w:r w:rsidRPr="007735B9">
        <w:rPr>
          <w:rFonts w:hAnsi="ＭＳ 明朝" w:cs="Times New Roman" w:hint="eastAsia"/>
          <w:sz w:val="24"/>
          <w:szCs w:val="24"/>
        </w:rPr>
        <w:t>の承認を受けるものとする。</w:t>
      </w:r>
    </w:p>
    <w:p w14:paraId="4A261743" w14:textId="77777777" w:rsidR="007735B9" w:rsidRPr="007735B9" w:rsidRDefault="007735B9" w:rsidP="007735B9">
      <w:pPr>
        <w:autoSpaceDE w:val="0"/>
        <w:autoSpaceDN w:val="0"/>
        <w:ind w:left="720" w:hangingChars="300" w:hanging="720"/>
        <w:rPr>
          <w:rFonts w:hAnsi="ＭＳ 明朝" w:cs="Times New Roman"/>
          <w:sz w:val="24"/>
          <w:szCs w:val="24"/>
        </w:rPr>
      </w:pPr>
      <w:r w:rsidRPr="007735B9">
        <w:rPr>
          <w:rFonts w:hAnsi="ＭＳ 明朝" w:cs="Times New Roman" w:hint="eastAsia"/>
          <w:sz w:val="24"/>
          <w:szCs w:val="24"/>
        </w:rPr>
        <w:t xml:space="preserve">　　（１）事業の中止又は廃止</w:t>
      </w:r>
    </w:p>
    <w:p w14:paraId="32573BE2" w14:textId="77777777" w:rsidR="007735B9" w:rsidRPr="007735B9" w:rsidRDefault="007735B9" w:rsidP="007735B9">
      <w:pPr>
        <w:autoSpaceDE w:val="0"/>
        <w:autoSpaceDN w:val="0"/>
        <w:ind w:left="720" w:hangingChars="300" w:hanging="720"/>
        <w:rPr>
          <w:rFonts w:hAnsi="ＭＳ 明朝" w:cs="Times New Roman"/>
          <w:sz w:val="24"/>
          <w:szCs w:val="24"/>
        </w:rPr>
      </w:pPr>
      <w:r w:rsidRPr="007735B9">
        <w:rPr>
          <w:rFonts w:hAnsi="ＭＳ 明朝" w:cs="Times New Roman" w:hint="eastAsia"/>
          <w:sz w:val="24"/>
          <w:szCs w:val="24"/>
        </w:rPr>
        <w:t xml:space="preserve">　　（２）</w:t>
      </w:r>
      <w:r w:rsidR="001B0D35">
        <w:rPr>
          <w:rFonts w:hAnsi="ＭＳ 明朝" w:cs="Times New Roman" w:hint="eastAsia"/>
          <w:sz w:val="24"/>
          <w:szCs w:val="24"/>
        </w:rPr>
        <w:t>事業取組主体</w:t>
      </w:r>
      <w:r w:rsidRPr="007735B9">
        <w:rPr>
          <w:rFonts w:hAnsi="ＭＳ 明朝" w:cs="Times New Roman" w:hint="eastAsia"/>
          <w:sz w:val="24"/>
          <w:szCs w:val="24"/>
        </w:rPr>
        <w:t>の変更</w:t>
      </w:r>
    </w:p>
    <w:p w14:paraId="57A11F12" w14:textId="77777777" w:rsidR="007735B9" w:rsidRDefault="007735B9" w:rsidP="007735B9">
      <w:pPr>
        <w:autoSpaceDE w:val="0"/>
        <w:autoSpaceDN w:val="0"/>
        <w:ind w:left="720" w:hangingChars="300" w:hanging="720"/>
        <w:rPr>
          <w:rFonts w:hAnsi="ＭＳ 明朝" w:cs="Times New Roman"/>
          <w:sz w:val="24"/>
          <w:szCs w:val="24"/>
        </w:rPr>
      </w:pPr>
      <w:r w:rsidRPr="007735B9">
        <w:rPr>
          <w:rFonts w:hAnsi="ＭＳ 明朝" w:cs="Times New Roman" w:hint="eastAsia"/>
          <w:sz w:val="24"/>
          <w:szCs w:val="24"/>
        </w:rPr>
        <w:t xml:space="preserve">　　（３）事業費の３０％を超える増減</w:t>
      </w:r>
    </w:p>
    <w:p w14:paraId="5B31EACD" w14:textId="77777777" w:rsidR="00FF1DF2" w:rsidRDefault="00FF1DF2" w:rsidP="00FF1DF2">
      <w:pPr>
        <w:suppressAutoHyphens/>
        <w:wordWrap w:val="0"/>
        <w:jc w:val="left"/>
        <w:textAlignment w:val="baseline"/>
        <w:rPr>
          <w:rFonts w:hAnsi="ＭＳ 明朝" w:cs="ＭＳ 明朝"/>
          <w:color w:val="000000"/>
          <w:kern w:val="0"/>
          <w:sz w:val="24"/>
          <w:szCs w:val="24"/>
        </w:rPr>
      </w:pPr>
      <w:r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４　予算の配分</w:t>
      </w:r>
    </w:p>
    <w:p w14:paraId="25099E94" w14:textId="77777777" w:rsidR="007C0507" w:rsidRDefault="00FF1DF2" w:rsidP="00FF1DF2">
      <w:pPr>
        <w:suppressAutoHyphens/>
        <w:wordWrap w:val="0"/>
        <w:jc w:val="left"/>
        <w:textAlignment w:val="baseline"/>
        <w:rPr>
          <w:rFonts w:hAnsi="ＭＳ 明朝" w:cs="ＭＳ 明朝"/>
          <w:color w:val="000000"/>
          <w:kern w:val="0"/>
          <w:sz w:val="24"/>
          <w:szCs w:val="24"/>
        </w:rPr>
      </w:pPr>
      <w:r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（１）知事は、１により提出のあった実施要望</w:t>
      </w:r>
      <w:r w:rsidR="007C0507">
        <w:rPr>
          <w:rFonts w:hAnsi="ＭＳ 明朝" w:cs="ＭＳ 明朝" w:hint="eastAsia"/>
          <w:color w:val="000000"/>
          <w:kern w:val="0"/>
          <w:sz w:val="24"/>
          <w:szCs w:val="24"/>
        </w:rPr>
        <w:t>ついて、別表２，別表３</w:t>
      </w:r>
      <w:r>
        <w:rPr>
          <w:rFonts w:hAnsi="ＭＳ 明朝" w:cs="ＭＳ 明朝" w:hint="eastAsia"/>
          <w:color w:val="000000"/>
          <w:kern w:val="0"/>
          <w:sz w:val="24"/>
          <w:szCs w:val="24"/>
        </w:rPr>
        <w:t>に</w:t>
      </w:r>
    </w:p>
    <w:p w14:paraId="7D156103" w14:textId="77777777" w:rsidR="00FF1DF2" w:rsidRDefault="007C0507" w:rsidP="00FF1DF2">
      <w:pPr>
        <w:suppressAutoHyphens/>
        <w:wordWrap w:val="0"/>
        <w:jc w:val="left"/>
        <w:textAlignment w:val="baseline"/>
        <w:rPr>
          <w:rFonts w:hAnsi="ＭＳ 明朝" w:cs="ＭＳ 明朝"/>
          <w:color w:val="000000"/>
          <w:kern w:val="0"/>
          <w:sz w:val="24"/>
          <w:szCs w:val="24"/>
        </w:rPr>
      </w:pPr>
      <w:r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FF1DF2">
        <w:rPr>
          <w:rFonts w:hAnsi="ＭＳ 明朝" w:cs="ＭＳ 明朝" w:hint="eastAsia"/>
          <w:color w:val="000000"/>
          <w:kern w:val="0"/>
          <w:sz w:val="24"/>
          <w:szCs w:val="24"/>
        </w:rPr>
        <w:t>基づき予算を配分し、その結果を通知するものとする。</w:t>
      </w:r>
    </w:p>
    <w:p w14:paraId="3837BAB5" w14:textId="77777777" w:rsidR="000C759E" w:rsidRDefault="00FF1DF2" w:rsidP="00FF1DF2">
      <w:pPr>
        <w:suppressAutoHyphens/>
        <w:wordWrap w:val="0"/>
        <w:jc w:val="left"/>
        <w:textAlignment w:val="baseline"/>
        <w:rPr>
          <w:rFonts w:hAnsi="ＭＳ 明朝" w:cs="Times New Roman"/>
          <w:sz w:val="24"/>
          <w:szCs w:val="24"/>
        </w:rPr>
      </w:pPr>
      <w:r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（２）</w:t>
      </w:r>
      <w:r w:rsidRPr="007735B9">
        <w:rPr>
          <w:rFonts w:hAnsi="ＭＳ 明朝" w:cs="Times New Roman" w:hint="eastAsia"/>
          <w:sz w:val="24"/>
          <w:szCs w:val="24"/>
        </w:rPr>
        <w:t>３により事業実施計画</w:t>
      </w:r>
      <w:r w:rsidR="000C759E">
        <w:rPr>
          <w:rFonts w:hAnsi="ＭＳ 明朝" w:cs="Times New Roman" w:hint="eastAsia"/>
          <w:sz w:val="24"/>
          <w:szCs w:val="24"/>
        </w:rPr>
        <w:t>の変更があった場合</w:t>
      </w:r>
      <w:r w:rsidRPr="007735B9">
        <w:rPr>
          <w:rFonts w:hAnsi="ＭＳ 明朝" w:cs="Times New Roman" w:hint="eastAsia"/>
          <w:sz w:val="24"/>
          <w:szCs w:val="24"/>
        </w:rPr>
        <w:t>、</w:t>
      </w:r>
      <w:r>
        <w:rPr>
          <w:rFonts w:hAnsi="ＭＳ 明朝" w:cs="Times New Roman" w:hint="eastAsia"/>
          <w:sz w:val="24"/>
          <w:szCs w:val="24"/>
        </w:rPr>
        <w:t>知事</w:t>
      </w:r>
      <w:r w:rsidRPr="007735B9">
        <w:rPr>
          <w:rFonts w:hAnsi="ＭＳ 明朝" w:cs="Times New Roman" w:hint="eastAsia"/>
          <w:sz w:val="24"/>
          <w:szCs w:val="24"/>
        </w:rPr>
        <w:t>は（１）による予</w:t>
      </w:r>
    </w:p>
    <w:p w14:paraId="4D028D17" w14:textId="77777777" w:rsidR="00FF1DF2" w:rsidRPr="00FF1DF2" w:rsidRDefault="000C759E" w:rsidP="00FF1DF2">
      <w:pPr>
        <w:suppressAutoHyphens/>
        <w:wordWrap w:val="0"/>
        <w:jc w:val="left"/>
        <w:textAlignment w:val="baseline"/>
        <w:rPr>
          <w:rFonts w:hAnsi="ＭＳ 明朝" w:cs="Times New Roman"/>
          <w:sz w:val="24"/>
          <w:szCs w:val="24"/>
        </w:rPr>
      </w:pPr>
      <w:r>
        <w:rPr>
          <w:rFonts w:hAnsi="ＭＳ 明朝" w:cs="Times New Roman" w:hint="eastAsia"/>
          <w:sz w:val="24"/>
          <w:szCs w:val="24"/>
        </w:rPr>
        <w:lastRenderedPageBreak/>
        <w:t xml:space="preserve">　　　　</w:t>
      </w:r>
      <w:r w:rsidR="00FF1DF2" w:rsidRPr="007735B9">
        <w:rPr>
          <w:rFonts w:hAnsi="ＭＳ 明朝" w:cs="Times New Roman" w:hint="eastAsia"/>
          <w:sz w:val="24"/>
          <w:szCs w:val="24"/>
        </w:rPr>
        <w:t>算の配分を</w:t>
      </w:r>
      <w:r>
        <w:rPr>
          <w:rFonts w:hAnsi="ＭＳ 明朝" w:cs="Times New Roman" w:hint="eastAsia"/>
          <w:sz w:val="24"/>
          <w:szCs w:val="24"/>
        </w:rPr>
        <w:t>変更又は</w:t>
      </w:r>
      <w:r w:rsidR="00FF1DF2" w:rsidRPr="007735B9">
        <w:rPr>
          <w:rFonts w:hAnsi="ＭＳ 明朝" w:cs="Times New Roman" w:hint="eastAsia"/>
          <w:sz w:val="24"/>
          <w:szCs w:val="24"/>
        </w:rPr>
        <w:t>取り消すことができるものとする。</w:t>
      </w:r>
    </w:p>
    <w:p w14:paraId="75EB954D" w14:textId="77777777" w:rsidR="007735B9" w:rsidRPr="007735B9" w:rsidRDefault="007735B9" w:rsidP="007735B9">
      <w:pPr>
        <w:autoSpaceDE w:val="0"/>
        <w:autoSpaceDN w:val="0"/>
        <w:ind w:left="960" w:hangingChars="400" w:hanging="960"/>
        <w:rPr>
          <w:rFonts w:hAnsi="ＭＳ 明朝" w:cs="Times New Roman"/>
          <w:sz w:val="24"/>
          <w:szCs w:val="24"/>
        </w:rPr>
      </w:pPr>
      <w:r w:rsidRPr="007735B9">
        <w:rPr>
          <w:rFonts w:hAnsi="ＭＳ 明朝" w:cs="Times New Roman" w:hint="eastAsia"/>
          <w:sz w:val="24"/>
          <w:szCs w:val="24"/>
        </w:rPr>
        <w:t xml:space="preserve">　　５　事業の着手</w:t>
      </w:r>
    </w:p>
    <w:p w14:paraId="69CBA507" w14:textId="4069AFBD" w:rsidR="007735B9" w:rsidRPr="007735B9" w:rsidRDefault="007735B9" w:rsidP="007735B9">
      <w:pPr>
        <w:autoSpaceDE w:val="0"/>
        <w:autoSpaceDN w:val="0"/>
        <w:ind w:left="720" w:hangingChars="300" w:hanging="720"/>
        <w:rPr>
          <w:rFonts w:hAnsi="ＭＳ 明朝" w:cs="Times New Roman"/>
          <w:sz w:val="24"/>
          <w:szCs w:val="24"/>
        </w:rPr>
      </w:pPr>
      <w:r w:rsidRPr="007735B9">
        <w:rPr>
          <w:rFonts w:hAnsi="ＭＳ 明朝" w:cs="Times New Roman" w:hint="eastAsia"/>
          <w:sz w:val="24"/>
          <w:szCs w:val="24"/>
        </w:rPr>
        <w:t xml:space="preserve">　　　　事業の着手</w:t>
      </w:r>
      <w:r w:rsidRPr="003C6CDC">
        <w:rPr>
          <w:rFonts w:hAnsi="ＭＳ 明朝" w:cs="Times New Roman" w:hint="eastAsia"/>
          <w:color w:val="000000" w:themeColor="text1"/>
          <w:sz w:val="24"/>
          <w:szCs w:val="24"/>
        </w:rPr>
        <w:t>は</w:t>
      </w:r>
      <w:r w:rsidRPr="007735B9">
        <w:rPr>
          <w:rFonts w:hAnsi="ＭＳ 明朝" w:cs="Times New Roman" w:hint="eastAsia"/>
          <w:sz w:val="24"/>
          <w:szCs w:val="24"/>
        </w:rPr>
        <w:t>、原則として、</w:t>
      </w:r>
      <w:r w:rsidR="00394538">
        <w:rPr>
          <w:rFonts w:hAnsi="ＭＳ 明朝" w:cs="Times New Roman" w:hint="eastAsia"/>
          <w:sz w:val="24"/>
          <w:szCs w:val="24"/>
        </w:rPr>
        <w:t>補助金</w:t>
      </w:r>
      <w:r w:rsidRPr="007735B9">
        <w:rPr>
          <w:rFonts w:hAnsi="ＭＳ 明朝" w:cs="Times New Roman" w:hint="eastAsia"/>
          <w:sz w:val="24"/>
          <w:szCs w:val="24"/>
        </w:rPr>
        <w:t>交付決定に基づき行うものとする。</w:t>
      </w:r>
    </w:p>
    <w:p w14:paraId="4486F9B3" w14:textId="77777777" w:rsidR="007735B9" w:rsidRPr="007735B9" w:rsidRDefault="007735B9" w:rsidP="007735B9">
      <w:pPr>
        <w:autoSpaceDE w:val="0"/>
        <w:autoSpaceDN w:val="0"/>
        <w:ind w:left="720" w:hangingChars="300" w:hanging="720"/>
        <w:rPr>
          <w:rFonts w:hAnsi="ＭＳ 明朝" w:cs="Times New Roman"/>
          <w:sz w:val="24"/>
          <w:szCs w:val="24"/>
        </w:rPr>
      </w:pPr>
      <w:r w:rsidRPr="007735B9">
        <w:rPr>
          <w:rFonts w:hAnsi="ＭＳ 明朝" w:cs="Times New Roman" w:hint="eastAsia"/>
          <w:sz w:val="24"/>
          <w:szCs w:val="24"/>
        </w:rPr>
        <w:t xml:space="preserve">　　　　ただし、地域の実情に応じて事業の効果的な実施を図る上で、緊急かつやむを得ない事情による場合は、交付決定前に着手することができるものとする。</w:t>
      </w:r>
    </w:p>
    <w:p w14:paraId="0926210C" w14:textId="77777777" w:rsidR="007735B9" w:rsidRPr="007735B9" w:rsidRDefault="007735B9" w:rsidP="007735B9">
      <w:pPr>
        <w:autoSpaceDE w:val="0"/>
        <w:autoSpaceDN w:val="0"/>
        <w:ind w:left="720" w:hangingChars="300" w:hanging="720"/>
        <w:rPr>
          <w:rFonts w:hAnsi="ＭＳ 明朝" w:cs="Times New Roman"/>
          <w:sz w:val="24"/>
          <w:szCs w:val="24"/>
        </w:rPr>
      </w:pPr>
      <w:r w:rsidRPr="007735B9">
        <w:rPr>
          <w:rFonts w:hAnsi="ＭＳ 明朝" w:cs="Times New Roman" w:hint="eastAsia"/>
          <w:sz w:val="24"/>
          <w:szCs w:val="24"/>
        </w:rPr>
        <w:t xml:space="preserve">　　　　この場合、あらかじめ、様式第</w:t>
      </w:r>
      <w:r w:rsidR="00E84BCD">
        <w:rPr>
          <w:rFonts w:hAnsi="ＭＳ 明朝" w:cs="Times New Roman" w:hint="eastAsia"/>
          <w:sz w:val="24"/>
          <w:szCs w:val="24"/>
        </w:rPr>
        <w:t>４</w:t>
      </w:r>
      <w:r w:rsidRPr="007735B9">
        <w:rPr>
          <w:rFonts w:hAnsi="ＭＳ 明朝" w:cs="Times New Roman" w:hint="eastAsia"/>
          <w:sz w:val="24"/>
          <w:szCs w:val="24"/>
        </w:rPr>
        <w:t>号の交付決定前着手届を</w:t>
      </w:r>
      <w:r w:rsidR="00442C0E">
        <w:rPr>
          <w:rFonts w:hAnsi="ＭＳ 明朝" w:cs="Times New Roman" w:hint="eastAsia"/>
          <w:sz w:val="24"/>
          <w:szCs w:val="24"/>
        </w:rPr>
        <w:t>知事</w:t>
      </w:r>
      <w:r w:rsidRPr="007735B9">
        <w:rPr>
          <w:rFonts w:hAnsi="ＭＳ 明朝" w:cs="Times New Roman" w:hint="eastAsia"/>
          <w:sz w:val="24"/>
          <w:szCs w:val="24"/>
        </w:rPr>
        <w:t>に提出するものとする。</w:t>
      </w:r>
    </w:p>
    <w:p w14:paraId="16CE74BF" w14:textId="77777777" w:rsidR="007735B9" w:rsidRPr="00E84BCD" w:rsidRDefault="007735B9" w:rsidP="007735B9">
      <w:pPr>
        <w:autoSpaceDE w:val="0"/>
        <w:autoSpaceDN w:val="0"/>
        <w:rPr>
          <w:rFonts w:hAnsi="ＭＳ 明朝" w:cs="Times New Roman"/>
          <w:sz w:val="24"/>
          <w:szCs w:val="24"/>
        </w:rPr>
      </w:pPr>
    </w:p>
    <w:p w14:paraId="09617D63" w14:textId="77777777" w:rsidR="007735B9" w:rsidRPr="007735B9" w:rsidRDefault="007735B9" w:rsidP="007735B9">
      <w:pPr>
        <w:autoSpaceDE w:val="0"/>
        <w:autoSpaceDN w:val="0"/>
        <w:rPr>
          <w:rFonts w:hAnsi="ＭＳ 明朝" w:cs="Times New Roman"/>
          <w:sz w:val="24"/>
          <w:szCs w:val="24"/>
        </w:rPr>
      </w:pPr>
      <w:r w:rsidRPr="007735B9">
        <w:rPr>
          <w:rFonts w:hAnsi="ＭＳ 明朝" w:cs="Times New Roman" w:hint="eastAsia"/>
          <w:sz w:val="24"/>
          <w:szCs w:val="24"/>
        </w:rPr>
        <w:t>第</w:t>
      </w:r>
      <w:r w:rsidR="0024482F">
        <w:rPr>
          <w:rFonts w:hAnsi="ＭＳ 明朝" w:cs="Times New Roman" w:hint="eastAsia"/>
          <w:sz w:val="24"/>
          <w:szCs w:val="24"/>
        </w:rPr>
        <w:t>４</w:t>
      </w:r>
      <w:r w:rsidRPr="007735B9">
        <w:rPr>
          <w:rFonts w:hAnsi="ＭＳ 明朝" w:cs="Times New Roman" w:hint="eastAsia"/>
          <w:sz w:val="24"/>
          <w:szCs w:val="24"/>
        </w:rPr>
        <w:t xml:space="preserve">　助成</w:t>
      </w:r>
    </w:p>
    <w:p w14:paraId="7C13E2B4" w14:textId="77777777" w:rsidR="00FF1DF2" w:rsidRPr="00FF1DF2" w:rsidRDefault="007735B9" w:rsidP="00FF1DF2">
      <w:pPr>
        <w:ind w:leftChars="199" w:left="423" w:hangingChars="2" w:hanging="5"/>
        <w:rPr>
          <w:sz w:val="24"/>
        </w:rPr>
      </w:pPr>
      <w:r w:rsidRPr="007735B9">
        <w:rPr>
          <w:rFonts w:hAnsi="ＭＳ 明朝" w:cs="Times New Roman" w:hint="eastAsia"/>
          <w:sz w:val="24"/>
          <w:szCs w:val="24"/>
        </w:rPr>
        <w:t xml:space="preserve">　</w:t>
      </w:r>
      <w:r w:rsidR="00FF1DF2" w:rsidRPr="00FF1DF2">
        <w:rPr>
          <w:sz w:val="24"/>
        </w:rPr>
        <w:t>この事業の実施に要する経費について</w:t>
      </w:r>
      <w:r w:rsidR="00FF1DF2">
        <w:rPr>
          <w:rFonts w:hint="eastAsia"/>
          <w:sz w:val="24"/>
        </w:rPr>
        <w:t>別表１</w:t>
      </w:r>
      <w:r w:rsidR="00FF1DF2" w:rsidRPr="00FF1DF2">
        <w:rPr>
          <w:sz w:val="24"/>
        </w:rPr>
        <w:t>に定めるところにより助成するものとする。</w:t>
      </w:r>
    </w:p>
    <w:p w14:paraId="21ED05E2" w14:textId="77777777" w:rsidR="007735B9" w:rsidRPr="007735B9" w:rsidRDefault="007735B9" w:rsidP="007735B9">
      <w:pPr>
        <w:autoSpaceDE w:val="0"/>
        <w:autoSpaceDN w:val="0"/>
        <w:rPr>
          <w:rFonts w:hAnsi="ＭＳ 明朝" w:cs="Times New Roman"/>
          <w:sz w:val="24"/>
          <w:szCs w:val="24"/>
        </w:rPr>
      </w:pPr>
    </w:p>
    <w:p w14:paraId="1D07778F" w14:textId="77777777" w:rsidR="007735B9" w:rsidRPr="007735B9" w:rsidRDefault="007735B9" w:rsidP="007735B9">
      <w:pPr>
        <w:autoSpaceDE w:val="0"/>
        <w:autoSpaceDN w:val="0"/>
        <w:rPr>
          <w:rFonts w:hAnsi="ＭＳ 明朝" w:cs="Times New Roman"/>
          <w:sz w:val="24"/>
          <w:szCs w:val="24"/>
        </w:rPr>
      </w:pPr>
      <w:r w:rsidRPr="007735B9">
        <w:rPr>
          <w:rFonts w:hAnsi="ＭＳ 明朝" w:cs="Times New Roman" w:hint="eastAsia"/>
          <w:sz w:val="24"/>
          <w:szCs w:val="24"/>
        </w:rPr>
        <w:t>第</w:t>
      </w:r>
      <w:r w:rsidR="0024482F">
        <w:rPr>
          <w:rFonts w:hAnsi="ＭＳ 明朝" w:cs="Times New Roman" w:hint="eastAsia"/>
          <w:sz w:val="24"/>
          <w:szCs w:val="24"/>
        </w:rPr>
        <w:t>５</w:t>
      </w:r>
      <w:r w:rsidRPr="007735B9">
        <w:rPr>
          <w:rFonts w:hAnsi="ＭＳ 明朝" w:cs="Times New Roman" w:hint="eastAsia"/>
          <w:sz w:val="24"/>
          <w:szCs w:val="24"/>
        </w:rPr>
        <w:t xml:space="preserve">　事業報告</w:t>
      </w:r>
    </w:p>
    <w:p w14:paraId="4282753A" w14:textId="77777777" w:rsidR="00D77D12" w:rsidRDefault="007735B9" w:rsidP="00D77D12">
      <w:pPr>
        <w:autoSpaceDE w:val="0"/>
        <w:autoSpaceDN w:val="0"/>
        <w:rPr>
          <w:rFonts w:hAnsi="ＭＳ 明朝" w:cs="Times New Roman"/>
          <w:sz w:val="24"/>
          <w:szCs w:val="24"/>
        </w:rPr>
      </w:pPr>
      <w:r w:rsidRPr="007735B9">
        <w:rPr>
          <w:rFonts w:hAnsi="ＭＳ 明朝" w:cs="Times New Roman" w:hint="eastAsia"/>
          <w:sz w:val="24"/>
          <w:szCs w:val="24"/>
        </w:rPr>
        <w:t xml:space="preserve">　　１　実施状況報告等</w:t>
      </w:r>
    </w:p>
    <w:p w14:paraId="21D80877" w14:textId="77777777" w:rsidR="007A26F9" w:rsidRDefault="00D77D12" w:rsidP="00D77D12">
      <w:pPr>
        <w:autoSpaceDE w:val="0"/>
        <w:autoSpaceDN w:val="0"/>
        <w:rPr>
          <w:rFonts w:hAnsi="ＭＳ 明朝" w:cs="Times New Roman"/>
          <w:sz w:val="24"/>
          <w:szCs w:val="24"/>
        </w:rPr>
      </w:pPr>
      <w:r>
        <w:rPr>
          <w:rFonts w:hAnsi="ＭＳ 明朝" w:cs="Times New Roman" w:hint="eastAsia"/>
          <w:sz w:val="24"/>
          <w:szCs w:val="24"/>
        </w:rPr>
        <w:t xml:space="preserve">　　　　</w:t>
      </w:r>
      <w:r w:rsidR="007735B9" w:rsidRPr="007735B9">
        <w:rPr>
          <w:rFonts w:hAnsi="ＭＳ 明朝" w:cs="Times New Roman" w:hint="eastAsia"/>
          <w:sz w:val="24"/>
          <w:szCs w:val="24"/>
        </w:rPr>
        <w:t>事業実施主体は、事業実施年度</w:t>
      </w:r>
      <w:r>
        <w:rPr>
          <w:rFonts w:hAnsi="ＭＳ 明朝" w:cs="Times New Roman" w:hint="eastAsia"/>
          <w:sz w:val="24"/>
          <w:szCs w:val="24"/>
        </w:rPr>
        <w:t>の翌年度の６月末までに</w:t>
      </w:r>
      <w:r w:rsidR="001B0D35">
        <w:rPr>
          <w:rFonts w:hAnsi="ＭＳ 明朝" w:cs="Times New Roman" w:hint="eastAsia"/>
          <w:sz w:val="24"/>
          <w:szCs w:val="24"/>
        </w:rPr>
        <w:t>事業</w:t>
      </w:r>
      <w:r w:rsidR="007735B9" w:rsidRPr="007735B9">
        <w:rPr>
          <w:rFonts w:hAnsi="ＭＳ 明朝" w:cs="Times New Roman" w:hint="eastAsia"/>
          <w:sz w:val="24"/>
          <w:szCs w:val="24"/>
        </w:rPr>
        <w:t>の</w:t>
      </w:r>
      <w:r w:rsidR="007A26F9">
        <w:rPr>
          <w:rFonts w:hAnsi="ＭＳ 明朝" w:cs="Times New Roman" w:hint="eastAsia"/>
          <w:sz w:val="24"/>
          <w:szCs w:val="24"/>
        </w:rPr>
        <w:t>実施</w:t>
      </w:r>
      <w:r w:rsidR="007735B9" w:rsidRPr="007735B9">
        <w:rPr>
          <w:rFonts w:hAnsi="ＭＳ 明朝" w:cs="Times New Roman" w:hint="eastAsia"/>
          <w:sz w:val="24"/>
          <w:szCs w:val="24"/>
        </w:rPr>
        <w:t>状</w:t>
      </w:r>
    </w:p>
    <w:p w14:paraId="77C98143" w14:textId="77777777" w:rsidR="00464D01" w:rsidRDefault="007A26F9" w:rsidP="00D77D12">
      <w:pPr>
        <w:autoSpaceDE w:val="0"/>
        <w:autoSpaceDN w:val="0"/>
        <w:rPr>
          <w:rFonts w:hAnsi="ＭＳ 明朝" w:cs="Times New Roman"/>
          <w:sz w:val="24"/>
          <w:szCs w:val="24"/>
        </w:rPr>
      </w:pPr>
      <w:r>
        <w:rPr>
          <w:rFonts w:hAnsi="ＭＳ 明朝" w:cs="Times New Roman" w:hint="eastAsia"/>
          <w:sz w:val="24"/>
          <w:szCs w:val="24"/>
        </w:rPr>
        <w:t xml:space="preserve">　　　</w:t>
      </w:r>
      <w:r w:rsidR="007735B9" w:rsidRPr="007735B9">
        <w:rPr>
          <w:rFonts w:hAnsi="ＭＳ 明朝" w:cs="Times New Roman" w:hint="eastAsia"/>
          <w:sz w:val="24"/>
          <w:szCs w:val="24"/>
        </w:rPr>
        <w:t>況を様式第</w:t>
      </w:r>
      <w:r w:rsidR="00E84BCD">
        <w:rPr>
          <w:rFonts w:hAnsi="ＭＳ 明朝" w:cs="Times New Roman" w:hint="eastAsia"/>
          <w:sz w:val="24"/>
          <w:szCs w:val="24"/>
        </w:rPr>
        <w:t>５</w:t>
      </w:r>
      <w:r w:rsidR="007735B9" w:rsidRPr="007735B9">
        <w:rPr>
          <w:rFonts w:hAnsi="ＭＳ 明朝" w:cs="Times New Roman" w:hint="eastAsia"/>
          <w:sz w:val="24"/>
          <w:szCs w:val="24"/>
        </w:rPr>
        <w:t>号により、</w:t>
      </w:r>
      <w:r w:rsidR="00A24898">
        <w:rPr>
          <w:rFonts w:hAnsi="ＭＳ 明朝" w:cs="Times New Roman" w:hint="eastAsia"/>
          <w:sz w:val="24"/>
          <w:szCs w:val="24"/>
        </w:rPr>
        <w:t>知事</w:t>
      </w:r>
      <w:r w:rsidR="007735B9" w:rsidRPr="007735B9">
        <w:rPr>
          <w:rFonts w:hAnsi="ＭＳ 明朝" w:cs="Times New Roman" w:hint="eastAsia"/>
          <w:sz w:val="24"/>
          <w:szCs w:val="24"/>
        </w:rPr>
        <w:t>に提出するものとする。</w:t>
      </w:r>
    </w:p>
    <w:p w14:paraId="0870E4D9" w14:textId="77777777" w:rsidR="00D77D12" w:rsidRDefault="007735B9" w:rsidP="00D77D12">
      <w:pPr>
        <w:autoSpaceDE w:val="0"/>
        <w:autoSpaceDN w:val="0"/>
        <w:rPr>
          <w:rFonts w:hAnsi="ＭＳ 明朝" w:cs="Times New Roman"/>
          <w:sz w:val="24"/>
          <w:szCs w:val="24"/>
        </w:rPr>
      </w:pPr>
      <w:r w:rsidRPr="007735B9">
        <w:rPr>
          <w:rFonts w:hAnsi="ＭＳ 明朝" w:cs="Times New Roman" w:hint="eastAsia"/>
          <w:sz w:val="24"/>
          <w:szCs w:val="24"/>
        </w:rPr>
        <w:t xml:space="preserve">　　２　事業の遂行状況の報告</w:t>
      </w:r>
    </w:p>
    <w:p w14:paraId="6E0815E5" w14:textId="77777777" w:rsidR="00A24898" w:rsidRDefault="00D77D12" w:rsidP="007735B9">
      <w:pPr>
        <w:autoSpaceDE w:val="0"/>
        <w:autoSpaceDN w:val="0"/>
        <w:rPr>
          <w:rFonts w:hAnsi="ＭＳ 明朝" w:cs="Times New Roman"/>
          <w:sz w:val="24"/>
          <w:szCs w:val="24"/>
        </w:rPr>
      </w:pPr>
      <w:r>
        <w:rPr>
          <w:rFonts w:hAnsi="ＭＳ 明朝" w:cs="Times New Roman" w:hint="eastAsia"/>
          <w:sz w:val="24"/>
          <w:szCs w:val="24"/>
        </w:rPr>
        <w:t xml:space="preserve">　　　　</w:t>
      </w:r>
      <w:r w:rsidR="00A24898">
        <w:rPr>
          <w:rFonts w:hAnsi="ＭＳ 明朝" w:cs="Times New Roman" w:hint="eastAsia"/>
          <w:sz w:val="24"/>
          <w:szCs w:val="24"/>
        </w:rPr>
        <w:t>知事</w:t>
      </w:r>
      <w:r w:rsidR="007735B9" w:rsidRPr="007735B9">
        <w:rPr>
          <w:rFonts w:hAnsi="ＭＳ 明朝" w:cs="Times New Roman" w:hint="eastAsia"/>
          <w:sz w:val="24"/>
          <w:szCs w:val="24"/>
        </w:rPr>
        <w:t>は、事業実施主体に対し、必要に応じて事業遂行状況について報告</w:t>
      </w:r>
    </w:p>
    <w:p w14:paraId="473CF3D1" w14:textId="77777777" w:rsidR="007735B9" w:rsidRPr="002A0570" w:rsidRDefault="00A24898" w:rsidP="007735B9">
      <w:pPr>
        <w:autoSpaceDE w:val="0"/>
        <w:autoSpaceDN w:val="0"/>
        <w:rPr>
          <w:rFonts w:hAnsi="ＭＳ 明朝" w:cs="Times New Roman"/>
          <w:sz w:val="24"/>
          <w:szCs w:val="24"/>
        </w:rPr>
      </w:pPr>
      <w:r>
        <w:rPr>
          <w:rFonts w:hAnsi="ＭＳ 明朝" w:cs="Times New Roman" w:hint="eastAsia"/>
          <w:sz w:val="24"/>
          <w:szCs w:val="24"/>
        </w:rPr>
        <w:t xml:space="preserve">　　　</w:t>
      </w:r>
      <w:r w:rsidR="007735B9" w:rsidRPr="007735B9">
        <w:rPr>
          <w:rFonts w:hAnsi="ＭＳ 明朝" w:cs="Times New Roman" w:hint="eastAsia"/>
          <w:sz w:val="24"/>
          <w:szCs w:val="24"/>
        </w:rPr>
        <w:t>を求めることができるものとする。</w:t>
      </w:r>
    </w:p>
    <w:p w14:paraId="08627C0F" w14:textId="77777777" w:rsidR="00A24898" w:rsidRDefault="00A24898" w:rsidP="00D77D12">
      <w:pPr>
        <w:autoSpaceDE w:val="0"/>
        <w:autoSpaceDN w:val="0"/>
        <w:rPr>
          <w:rFonts w:hAnsi="ＭＳ 明朝" w:cs="Times New Roman"/>
          <w:sz w:val="24"/>
          <w:szCs w:val="24"/>
        </w:rPr>
      </w:pPr>
    </w:p>
    <w:p w14:paraId="453E0AD7" w14:textId="77777777" w:rsidR="00A24898" w:rsidRDefault="00A24898" w:rsidP="00D77D12">
      <w:pPr>
        <w:autoSpaceDE w:val="0"/>
        <w:autoSpaceDN w:val="0"/>
        <w:rPr>
          <w:rFonts w:hAnsi="ＭＳ 明朝" w:cs="Times New Roman"/>
          <w:sz w:val="24"/>
          <w:szCs w:val="24"/>
        </w:rPr>
      </w:pPr>
      <w:r>
        <w:rPr>
          <w:rFonts w:hAnsi="ＭＳ 明朝" w:cs="Times New Roman" w:hint="eastAsia"/>
          <w:sz w:val="24"/>
          <w:szCs w:val="24"/>
        </w:rPr>
        <w:t>第</w:t>
      </w:r>
      <w:r w:rsidR="0024482F">
        <w:rPr>
          <w:rFonts w:hAnsi="ＭＳ 明朝" w:cs="Times New Roman" w:hint="eastAsia"/>
          <w:sz w:val="24"/>
          <w:szCs w:val="24"/>
        </w:rPr>
        <w:t>６</w:t>
      </w:r>
      <w:r>
        <w:rPr>
          <w:rFonts w:hAnsi="ＭＳ 明朝" w:cs="Times New Roman" w:hint="eastAsia"/>
          <w:sz w:val="24"/>
          <w:szCs w:val="24"/>
        </w:rPr>
        <w:t xml:space="preserve">　書類の経由</w:t>
      </w:r>
    </w:p>
    <w:p w14:paraId="7832A734" w14:textId="77777777" w:rsidR="00A24898" w:rsidRDefault="00A24898" w:rsidP="00D77D12">
      <w:pPr>
        <w:autoSpaceDE w:val="0"/>
        <w:autoSpaceDN w:val="0"/>
        <w:rPr>
          <w:rFonts w:hAnsi="ＭＳ 明朝" w:cs="Times New Roman"/>
          <w:sz w:val="24"/>
          <w:szCs w:val="24"/>
        </w:rPr>
      </w:pPr>
      <w:r>
        <w:rPr>
          <w:rFonts w:hAnsi="ＭＳ 明朝" w:cs="Times New Roman" w:hint="eastAsia"/>
          <w:sz w:val="24"/>
          <w:szCs w:val="24"/>
        </w:rPr>
        <w:t xml:space="preserve">　　　事業実施主体が知事に提出する書類の提出先は、所轄の農林振興センタ</w:t>
      </w:r>
    </w:p>
    <w:p w14:paraId="4A457292" w14:textId="77777777" w:rsidR="00A24898" w:rsidRDefault="00A24898" w:rsidP="00D77D12">
      <w:pPr>
        <w:autoSpaceDE w:val="0"/>
        <w:autoSpaceDN w:val="0"/>
        <w:rPr>
          <w:rFonts w:hAnsi="ＭＳ 明朝" w:cs="Times New Roman"/>
          <w:sz w:val="24"/>
          <w:szCs w:val="24"/>
        </w:rPr>
      </w:pPr>
      <w:r>
        <w:rPr>
          <w:rFonts w:hAnsi="ＭＳ 明朝" w:cs="Times New Roman" w:hint="eastAsia"/>
          <w:sz w:val="24"/>
          <w:szCs w:val="24"/>
        </w:rPr>
        <w:t xml:space="preserve">　　ー</w:t>
      </w:r>
      <w:r w:rsidR="00981064">
        <w:rPr>
          <w:rFonts w:hAnsi="ＭＳ 明朝" w:cs="Times New Roman" w:hint="eastAsia"/>
          <w:sz w:val="24"/>
          <w:szCs w:val="24"/>
        </w:rPr>
        <w:t>に提出する</w:t>
      </w:r>
      <w:r>
        <w:rPr>
          <w:rFonts w:hAnsi="ＭＳ 明朝" w:cs="Times New Roman" w:hint="eastAsia"/>
          <w:sz w:val="24"/>
          <w:szCs w:val="24"/>
        </w:rPr>
        <w:t>。</w:t>
      </w:r>
    </w:p>
    <w:p w14:paraId="65492E78" w14:textId="77777777" w:rsidR="00A24898" w:rsidRDefault="00A24898" w:rsidP="00D77D12">
      <w:pPr>
        <w:autoSpaceDE w:val="0"/>
        <w:autoSpaceDN w:val="0"/>
        <w:rPr>
          <w:rFonts w:hAnsi="ＭＳ 明朝" w:cs="Times New Roman"/>
          <w:sz w:val="24"/>
          <w:szCs w:val="24"/>
        </w:rPr>
      </w:pPr>
    </w:p>
    <w:p w14:paraId="43888CDB" w14:textId="77777777" w:rsidR="00D77D12" w:rsidRDefault="007735B9" w:rsidP="00D77D12">
      <w:pPr>
        <w:autoSpaceDE w:val="0"/>
        <w:autoSpaceDN w:val="0"/>
        <w:rPr>
          <w:rFonts w:hAnsi="ＭＳ 明朝" w:cs="Times New Roman"/>
          <w:sz w:val="24"/>
          <w:szCs w:val="24"/>
        </w:rPr>
      </w:pPr>
      <w:r w:rsidRPr="007735B9">
        <w:rPr>
          <w:rFonts w:hAnsi="ＭＳ 明朝" w:cs="Times New Roman" w:hint="eastAsia"/>
          <w:sz w:val="24"/>
          <w:szCs w:val="24"/>
        </w:rPr>
        <w:t>第</w:t>
      </w:r>
      <w:r w:rsidR="0024482F">
        <w:rPr>
          <w:rFonts w:hAnsi="ＭＳ 明朝" w:cs="Times New Roman" w:hint="eastAsia"/>
          <w:sz w:val="24"/>
          <w:szCs w:val="24"/>
        </w:rPr>
        <w:t>７</w:t>
      </w:r>
      <w:r w:rsidRPr="007735B9">
        <w:rPr>
          <w:rFonts w:hAnsi="ＭＳ 明朝" w:cs="Times New Roman" w:hint="eastAsia"/>
          <w:sz w:val="24"/>
          <w:szCs w:val="24"/>
        </w:rPr>
        <w:t xml:space="preserve">　その他</w:t>
      </w:r>
    </w:p>
    <w:p w14:paraId="68909089" w14:textId="77777777" w:rsidR="00D77D12" w:rsidRDefault="00D77D12" w:rsidP="00D77D12">
      <w:pPr>
        <w:autoSpaceDE w:val="0"/>
        <w:autoSpaceDN w:val="0"/>
        <w:rPr>
          <w:rFonts w:hAnsi="ＭＳ 明朝" w:cs="Times New Roman"/>
          <w:sz w:val="24"/>
          <w:szCs w:val="24"/>
        </w:rPr>
      </w:pPr>
      <w:r>
        <w:rPr>
          <w:rFonts w:hAnsi="ＭＳ 明朝" w:cs="Times New Roman" w:hint="eastAsia"/>
          <w:sz w:val="24"/>
          <w:szCs w:val="24"/>
        </w:rPr>
        <w:t xml:space="preserve">　　　</w:t>
      </w:r>
      <w:r w:rsidR="007735B9" w:rsidRPr="007735B9">
        <w:rPr>
          <w:rFonts w:hAnsi="ＭＳ 明朝" w:cs="Times New Roman" w:hint="eastAsia"/>
          <w:sz w:val="24"/>
          <w:szCs w:val="24"/>
        </w:rPr>
        <w:t>事業の実施に当たっては、この要領に定めるもののほか、農林部長が別に</w:t>
      </w:r>
    </w:p>
    <w:p w14:paraId="0D05D5F4" w14:textId="77777777" w:rsidR="007735B9" w:rsidRPr="007735B9" w:rsidRDefault="00D77D12" w:rsidP="00D77D12">
      <w:pPr>
        <w:autoSpaceDE w:val="0"/>
        <w:autoSpaceDN w:val="0"/>
        <w:rPr>
          <w:rFonts w:hAnsi="ＭＳ 明朝" w:cs="Times New Roman"/>
          <w:sz w:val="24"/>
          <w:szCs w:val="24"/>
        </w:rPr>
      </w:pPr>
      <w:r>
        <w:rPr>
          <w:rFonts w:hAnsi="ＭＳ 明朝" w:cs="Times New Roman" w:hint="eastAsia"/>
          <w:sz w:val="24"/>
          <w:szCs w:val="24"/>
        </w:rPr>
        <w:t xml:space="preserve">　　</w:t>
      </w:r>
      <w:r w:rsidR="007735B9" w:rsidRPr="007735B9">
        <w:rPr>
          <w:rFonts w:hAnsi="ＭＳ 明朝" w:cs="Times New Roman" w:hint="eastAsia"/>
          <w:sz w:val="24"/>
          <w:szCs w:val="24"/>
        </w:rPr>
        <w:t>定めるところによるものとする。</w:t>
      </w:r>
    </w:p>
    <w:p w14:paraId="33EDA09F" w14:textId="77777777" w:rsidR="007735B9" w:rsidRDefault="007735B9" w:rsidP="007735B9">
      <w:pPr>
        <w:autoSpaceDE w:val="0"/>
        <w:autoSpaceDN w:val="0"/>
        <w:rPr>
          <w:rFonts w:hAnsi="ＭＳ 明朝" w:cs="Times New Roman"/>
          <w:sz w:val="24"/>
          <w:szCs w:val="24"/>
        </w:rPr>
      </w:pPr>
    </w:p>
    <w:p w14:paraId="3E37C955" w14:textId="77777777" w:rsidR="007735B9" w:rsidRPr="007735B9" w:rsidRDefault="007735B9" w:rsidP="007735B9">
      <w:pPr>
        <w:autoSpaceDE w:val="0"/>
        <w:autoSpaceDN w:val="0"/>
        <w:ind w:firstLineChars="300" w:firstLine="720"/>
        <w:rPr>
          <w:rFonts w:hAnsi="ＭＳ 明朝" w:cs="Times New Roman"/>
          <w:sz w:val="24"/>
          <w:szCs w:val="24"/>
        </w:rPr>
      </w:pPr>
      <w:r w:rsidRPr="007735B9">
        <w:rPr>
          <w:rFonts w:hAnsi="ＭＳ 明朝" w:cs="Times New Roman" w:hint="eastAsia"/>
          <w:sz w:val="24"/>
          <w:szCs w:val="24"/>
        </w:rPr>
        <w:t>附　則</w:t>
      </w:r>
    </w:p>
    <w:p w14:paraId="7D3385FC" w14:textId="77777777" w:rsidR="007735B9" w:rsidRPr="007735B9" w:rsidRDefault="007735B9" w:rsidP="007735B9">
      <w:pPr>
        <w:autoSpaceDE w:val="0"/>
        <w:autoSpaceDN w:val="0"/>
        <w:ind w:firstLineChars="100" w:firstLine="240"/>
        <w:rPr>
          <w:rFonts w:hAnsi="ＭＳ 明朝" w:cs="Times New Roman"/>
          <w:sz w:val="24"/>
          <w:szCs w:val="24"/>
        </w:rPr>
      </w:pPr>
      <w:r w:rsidRPr="007735B9">
        <w:rPr>
          <w:rFonts w:hAnsi="ＭＳ 明朝" w:cs="Times New Roman" w:hint="eastAsia"/>
          <w:sz w:val="24"/>
          <w:szCs w:val="24"/>
        </w:rPr>
        <w:t>この要領は、</w:t>
      </w:r>
      <w:r w:rsidR="00BC0105">
        <w:rPr>
          <w:rFonts w:hAnsi="ＭＳ 明朝" w:cs="Times New Roman" w:hint="eastAsia"/>
          <w:sz w:val="24"/>
          <w:szCs w:val="24"/>
        </w:rPr>
        <w:t>令和</w:t>
      </w:r>
      <w:r w:rsidR="00D77D12">
        <w:rPr>
          <w:rFonts w:hAnsi="ＭＳ 明朝" w:cs="Times New Roman" w:hint="eastAsia"/>
          <w:sz w:val="24"/>
          <w:szCs w:val="24"/>
        </w:rPr>
        <w:t>２</w:t>
      </w:r>
      <w:r w:rsidRPr="007735B9">
        <w:rPr>
          <w:rFonts w:hAnsi="ＭＳ 明朝" w:cs="Times New Roman" w:hint="eastAsia"/>
          <w:sz w:val="24"/>
          <w:szCs w:val="24"/>
        </w:rPr>
        <w:t>年</w:t>
      </w:r>
      <w:r w:rsidR="005462A0">
        <w:rPr>
          <w:rFonts w:hAnsi="ＭＳ 明朝" w:cs="Times New Roman" w:hint="eastAsia"/>
          <w:sz w:val="24"/>
          <w:szCs w:val="24"/>
        </w:rPr>
        <w:t>４</w:t>
      </w:r>
      <w:r w:rsidRPr="007735B9">
        <w:rPr>
          <w:rFonts w:hAnsi="ＭＳ 明朝" w:cs="Times New Roman" w:hint="eastAsia"/>
          <w:sz w:val="24"/>
          <w:szCs w:val="24"/>
        </w:rPr>
        <w:t>月</w:t>
      </w:r>
      <w:r w:rsidR="005462A0">
        <w:rPr>
          <w:rFonts w:hAnsi="ＭＳ 明朝" w:cs="Times New Roman" w:hint="eastAsia"/>
          <w:sz w:val="24"/>
          <w:szCs w:val="24"/>
        </w:rPr>
        <w:t>９</w:t>
      </w:r>
      <w:r w:rsidRPr="007735B9">
        <w:rPr>
          <w:rFonts w:hAnsi="ＭＳ 明朝" w:cs="Times New Roman" w:hint="eastAsia"/>
          <w:sz w:val="24"/>
          <w:szCs w:val="24"/>
        </w:rPr>
        <w:t>日から施行する。</w:t>
      </w:r>
    </w:p>
    <w:p w14:paraId="3CA81905" w14:textId="77777777" w:rsidR="00A3004A" w:rsidRPr="0005516A" w:rsidRDefault="00A3004A" w:rsidP="00A3004A">
      <w:pPr>
        <w:autoSpaceDE w:val="0"/>
        <w:autoSpaceDN w:val="0"/>
        <w:ind w:firstLineChars="300" w:firstLine="720"/>
        <w:rPr>
          <w:rFonts w:hAnsi="ＭＳ 明朝" w:cs="Times New Roman"/>
          <w:sz w:val="24"/>
          <w:szCs w:val="24"/>
        </w:rPr>
      </w:pPr>
      <w:r w:rsidRPr="0005516A">
        <w:rPr>
          <w:rFonts w:hAnsi="ＭＳ 明朝" w:cs="Times New Roman" w:hint="eastAsia"/>
          <w:sz w:val="24"/>
          <w:szCs w:val="24"/>
        </w:rPr>
        <w:t>附　則</w:t>
      </w:r>
    </w:p>
    <w:p w14:paraId="17D4B40E" w14:textId="77777777" w:rsidR="00A3004A" w:rsidRDefault="00A3004A" w:rsidP="00A3004A">
      <w:pPr>
        <w:autoSpaceDE w:val="0"/>
        <w:autoSpaceDN w:val="0"/>
        <w:ind w:firstLineChars="100" w:firstLine="240"/>
        <w:rPr>
          <w:rFonts w:hAnsi="ＭＳ 明朝" w:cs="Times New Roman"/>
          <w:sz w:val="24"/>
          <w:szCs w:val="24"/>
        </w:rPr>
      </w:pPr>
      <w:r w:rsidRPr="0005516A">
        <w:rPr>
          <w:rFonts w:hAnsi="ＭＳ 明朝" w:cs="Times New Roman" w:hint="eastAsia"/>
          <w:sz w:val="24"/>
          <w:szCs w:val="24"/>
        </w:rPr>
        <w:t>この要領は、令和２年</w:t>
      </w:r>
      <w:r w:rsidR="0005516A">
        <w:rPr>
          <w:rFonts w:hAnsi="ＭＳ 明朝" w:cs="Times New Roman" w:hint="eastAsia"/>
          <w:sz w:val="24"/>
          <w:szCs w:val="24"/>
        </w:rPr>
        <w:t>６</w:t>
      </w:r>
      <w:r w:rsidRPr="0005516A">
        <w:rPr>
          <w:rFonts w:hAnsi="ＭＳ 明朝" w:cs="Times New Roman" w:hint="eastAsia"/>
          <w:sz w:val="24"/>
          <w:szCs w:val="24"/>
        </w:rPr>
        <w:t>月</w:t>
      </w:r>
      <w:r w:rsidR="0005516A">
        <w:rPr>
          <w:rFonts w:hAnsi="ＭＳ 明朝" w:cs="Times New Roman" w:hint="eastAsia"/>
          <w:sz w:val="24"/>
          <w:szCs w:val="24"/>
        </w:rPr>
        <w:t>５</w:t>
      </w:r>
      <w:r w:rsidRPr="0005516A">
        <w:rPr>
          <w:rFonts w:hAnsi="ＭＳ 明朝" w:cs="Times New Roman" w:hint="eastAsia"/>
          <w:sz w:val="24"/>
          <w:szCs w:val="24"/>
        </w:rPr>
        <w:t>日から施行する。</w:t>
      </w:r>
    </w:p>
    <w:p w14:paraId="560C2B64" w14:textId="77777777" w:rsidR="00981064" w:rsidRPr="0005516A" w:rsidRDefault="00981064" w:rsidP="00981064">
      <w:pPr>
        <w:autoSpaceDE w:val="0"/>
        <w:autoSpaceDN w:val="0"/>
        <w:ind w:firstLineChars="300" w:firstLine="720"/>
        <w:rPr>
          <w:rFonts w:hAnsi="ＭＳ 明朝" w:cs="Times New Roman"/>
          <w:sz w:val="24"/>
          <w:szCs w:val="24"/>
        </w:rPr>
      </w:pPr>
      <w:r w:rsidRPr="0005516A">
        <w:rPr>
          <w:rFonts w:hAnsi="ＭＳ 明朝" w:cs="Times New Roman" w:hint="eastAsia"/>
          <w:sz w:val="24"/>
          <w:szCs w:val="24"/>
        </w:rPr>
        <w:t>附　則</w:t>
      </w:r>
    </w:p>
    <w:p w14:paraId="2BE97EE9" w14:textId="77777777" w:rsidR="00981064" w:rsidRPr="00ED7EB2" w:rsidRDefault="00981064" w:rsidP="00981064">
      <w:pPr>
        <w:autoSpaceDE w:val="0"/>
        <w:autoSpaceDN w:val="0"/>
        <w:ind w:firstLineChars="100" w:firstLine="240"/>
        <w:rPr>
          <w:rFonts w:hAnsi="ＭＳ 明朝" w:cs="Times New Roman"/>
          <w:sz w:val="24"/>
          <w:szCs w:val="24"/>
        </w:rPr>
      </w:pPr>
      <w:r w:rsidRPr="00ED7EB2">
        <w:rPr>
          <w:rFonts w:hAnsi="ＭＳ 明朝" w:cs="Times New Roman" w:hint="eastAsia"/>
          <w:sz w:val="24"/>
          <w:szCs w:val="24"/>
        </w:rPr>
        <w:t>この要領は、令和３年４月１日から施行する。</w:t>
      </w:r>
    </w:p>
    <w:p w14:paraId="37B6737B" w14:textId="77777777" w:rsidR="00043A42" w:rsidRPr="00ED7EB2" w:rsidRDefault="00043A42" w:rsidP="00981064">
      <w:pPr>
        <w:autoSpaceDE w:val="0"/>
        <w:autoSpaceDN w:val="0"/>
        <w:ind w:firstLineChars="100" w:firstLine="240"/>
        <w:rPr>
          <w:rFonts w:hAnsi="ＭＳ 明朝" w:cs="Times New Roman"/>
          <w:sz w:val="24"/>
          <w:szCs w:val="24"/>
        </w:rPr>
      </w:pPr>
      <w:r w:rsidRPr="00ED7EB2">
        <w:rPr>
          <w:rFonts w:hAnsi="ＭＳ 明朝" w:cs="Times New Roman" w:hint="eastAsia"/>
          <w:sz w:val="24"/>
          <w:szCs w:val="24"/>
        </w:rPr>
        <w:t xml:space="preserve">　　附　則</w:t>
      </w:r>
    </w:p>
    <w:p w14:paraId="6D79106B" w14:textId="64202649" w:rsidR="00981064" w:rsidRPr="00ED7EB2" w:rsidRDefault="00043A42" w:rsidP="00A3004A">
      <w:pPr>
        <w:autoSpaceDE w:val="0"/>
        <w:autoSpaceDN w:val="0"/>
        <w:ind w:firstLineChars="100" w:firstLine="240"/>
        <w:rPr>
          <w:rFonts w:hAnsi="ＭＳ 明朝" w:cs="Times New Roman"/>
          <w:sz w:val="24"/>
          <w:szCs w:val="24"/>
        </w:rPr>
      </w:pPr>
      <w:r w:rsidRPr="00ED7EB2">
        <w:rPr>
          <w:rFonts w:hAnsi="ＭＳ 明朝" w:cs="Times New Roman" w:hint="eastAsia"/>
          <w:sz w:val="24"/>
          <w:szCs w:val="24"/>
        </w:rPr>
        <w:t>この要領は、令和４年</w:t>
      </w:r>
      <w:r w:rsidR="00905309" w:rsidRPr="00ED7EB2">
        <w:rPr>
          <w:rFonts w:hAnsi="ＭＳ 明朝" w:cs="Times New Roman" w:hint="eastAsia"/>
          <w:sz w:val="24"/>
          <w:szCs w:val="24"/>
        </w:rPr>
        <w:t>４</w:t>
      </w:r>
      <w:r w:rsidRPr="00ED7EB2">
        <w:rPr>
          <w:rFonts w:hAnsi="ＭＳ 明朝" w:cs="Times New Roman" w:hint="eastAsia"/>
          <w:sz w:val="24"/>
          <w:szCs w:val="24"/>
        </w:rPr>
        <w:t>月</w:t>
      </w:r>
      <w:r w:rsidR="00ED7EB2" w:rsidRPr="00ED7EB2">
        <w:rPr>
          <w:rFonts w:hAnsi="ＭＳ 明朝" w:cs="Times New Roman" w:hint="eastAsia"/>
          <w:sz w:val="24"/>
          <w:szCs w:val="24"/>
        </w:rPr>
        <w:t>１</w:t>
      </w:r>
      <w:r w:rsidRPr="00ED7EB2">
        <w:rPr>
          <w:rFonts w:hAnsi="ＭＳ 明朝" w:cs="Times New Roman" w:hint="eastAsia"/>
          <w:sz w:val="24"/>
          <w:szCs w:val="24"/>
        </w:rPr>
        <w:t>日から施行する。</w:t>
      </w:r>
    </w:p>
    <w:p w14:paraId="5877D7CC" w14:textId="77777777" w:rsidR="007735B9" w:rsidRPr="00981064" w:rsidRDefault="007735B9" w:rsidP="009D3C1F">
      <w:pPr>
        <w:suppressAutoHyphens/>
        <w:wordWrap w:val="0"/>
        <w:jc w:val="left"/>
        <w:textAlignment w:val="baseline"/>
        <w:rPr>
          <w:rFonts w:hAnsi="ＭＳ 明朝" w:cs="ＭＳ 明朝"/>
          <w:color w:val="000000"/>
          <w:kern w:val="0"/>
          <w:sz w:val="24"/>
          <w:szCs w:val="24"/>
        </w:rPr>
      </w:pPr>
    </w:p>
    <w:sectPr w:rsidR="007735B9" w:rsidRPr="00981064" w:rsidSect="0098106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A6192" w14:textId="77777777" w:rsidR="00622F5F" w:rsidRDefault="00622F5F" w:rsidP="000B08E3">
      <w:r>
        <w:separator/>
      </w:r>
    </w:p>
  </w:endnote>
  <w:endnote w:type="continuationSeparator" w:id="0">
    <w:p w14:paraId="4A13B883" w14:textId="77777777" w:rsidR="00622F5F" w:rsidRDefault="00622F5F" w:rsidP="000B0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5ABE4" w14:textId="77777777" w:rsidR="00622F5F" w:rsidRDefault="00622F5F" w:rsidP="000B08E3">
      <w:r>
        <w:separator/>
      </w:r>
    </w:p>
  </w:footnote>
  <w:footnote w:type="continuationSeparator" w:id="0">
    <w:p w14:paraId="36C0024A" w14:textId="77777777" w:rsidR="00622F5F" w:rsidRDefault="00622F5F" w:rsidP="000B0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BB257" w14:textId="77777777" w:rsidR="007655A0" w:rsidRPr="00814A04" w:rsidRDefault="00814A04" w:rsidP="00981064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245F35" wp14:editId="1165501F">
              <wp:simplePos x="0" y="0"/>
              <wp:positionH relativeFrom="rightMargin">
                <wp:align>left</wp:align>
              </wp:positionH>
              <wp:positionV relativeFrom="paragraph">
                <wp:posOffset>1269365</wp:posOffset>
              </wp:positionV>
              <wp:extent cx="885825" cy="504825"/>
              <wp:effectExtent l="0" t="0" r="9525" b="952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5825" cy="504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6BF5CE5" w14:textId="77777777" w:rsidR="00814A04" w:rsidRPr="00814A04" w:rsidRDefault="00814A04">
                          <w:pPr>
                            <w:rPr>
                              <w:sz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245F35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0;margin-top:99.95pt;width:69.75pt;height:39.75pt;z-index:251659264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" fillcolor="white [3201]" stroked="f" strokeweight=".5pt">
              <v:textbox>
                <w:txbxContent>
                  <w:p w14:paraId="76BF5CE5" w14:textId="77777777" w:rsidR="00814A04" w:rsidRPr="00814A04" w:rsidRDefault="00814A04">
                    <w:pPr>
                      <w:rPr>
                        <w:sz w:val="3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C1F"/>
    <w:rsid w:val="00010821"/>
    <w:rsid w:val="00036A18"/>
    <w:rsid w:val="00043A42"/>
    <w:rsid w:val="0005516A"/>
    <w:rsid w:val="000B08E3"/>
    <w:rsid w:val="000C759E"/>
    <w:rsid w:val="00101292"/>
    <w:rsid w:val="001B0D35"/>
    <w:rsid w:val="001C68B9"/>
    <w:rsid w:val="001F1789"/>
    <w:rsid w:val="0024482F"/>
    <w:rsid w:val="00286B3D"/>
    <w:rsid w:val="002A0570"/>
    <w:rsid w:val="002F463E"/>
    <w:rsid w:val="003100C7"/>
    <w:rsid w:val="003228F8"/>
    <w:rsid w:val="00394538"/>
    <w:rsid w:val="003A730D"/>
    <w:rsid w:val="003C6CDC"/>
    <w:rsid w:val="00432E37"/>
    <w:rsid w:val="00442C0E"/>
    <w:rsid w:val="004478CB"/>
    <w:rsid w:val="00464D01"/>
    <w:rsid w:val="004A7D35"/>
    <w:rsid w:val="004C7FBC"/>
    <w:rsid w:val="00517CAA"/>
    <w:rsid w:val="005318B6"/>
    <w:rsid w:val="005462A0"/>
    <w:rsid w:val="00556895"/>
    <w:rsid w:val="00622F5F"/>
    <w:rsid w:val="00687BA6"/>
    <w:rsid w:val="006C08E9"/>
    <w:rsid w:val="007655A0"/>
    <w:rsid w:val="00767934"/>
    <w:rsid w:val="007735B9"/>
    <w:rsid w:val="007A26F9"/>
    <w:rsid w:val="007C0507"/>
    <w:rsid w:val="00814A04"/>
    <w:rsid w:val="008354D8"/>
    <w:rsid w:val="00897950"/>
    <w:rsid w:val="00905309"/>
    <w:rsid w:val="00923FD1"/>
    <w:rsid w:val="0094615E"/>
    <w:rsid w:val="00957B1C"/>
    <w:rsid w:val="00981064"/>
    <w:rsid w:val="009D3C1F"/>
    <w:rsid w:val="00A24898"/>
    <w:rsid w:val="00A3004A"/>
    <w:rsid w:val="00A63185"/>
    <w:rsid w:val="00A81DFB"/>
    <w:rsid w:val="00B95E41"/>
    <w:rsid w:val="00BA73C1"/>
    <w:rsid w:val="00BC0105"/>
    <w:rsid w:val="00BD67C9"/>
    <w:rsid w:val="00C95D41"/>
    <w:rsid w:val="00D00099"/>
    <w:rsid w:val="00D04841"/>
    <w:rsid w:val="00D42579"/>
    <w:rsid w:val="00D77D12"/>
    <w:rsid w:val="00D966AE"/>
    <w:rsid w:val="00DA3577"/>
    <w:rsid w:val="00E10C1C"/>
    <w:rsid w:val="00E84BCD"/>
    <w:rsid w:val="00ED7EB2"/>
    <w:rsid w:val="00F87506"/>
    <w:rsid w:val="00FA5FBA"/>
    <w:rsid w:val="00F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97EFB3"/>
  <w15:chartTrackingRefBased/>
  <w15:docId w15:val="{45C73157-1437-4BF1-B6BB-1F93337A2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3C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8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08E3"/>
  </w:style>
  <w:style w:type="paragraph" w:styleId="a5">
    <w:name w:val="footer"/>
    <w:basedOn w:val="a"/>
    <w:link w:val="a6"/>
    <w:uiPriority w:val="99"/>
    <w:unhideWhenUsed/>
    <w:rsid w:val="000B08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08E3"/>
  </w:style>
  <w:style w:type="paragraph" w:styleId="a7">
    <w:name w:val="Balloon Text"/>
    <w:basedOn w:val="a"/>
    <w:link w:val="a8"/>
    <w:uiPriority w:val="99"/>
    <w:semiHidden/>
    <w:unhideWhenUsed/>
    <w:rsid w:val="00946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61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九十九和彦</dc:creator>
  <cp:keywords/>
  <dc:description/>
  <cp:lastModifiedBy>南原惠子</cp:lastModifiedBy>
  <cp:revision>6</cp:revision>
  <cp:lastPrinted>2022-02-14T10:02:00Z</cp:lastPrinted>
  <dcterms:created xsi:type="dcterms:W3CDTF">2022-01-27T05:18:00Z</dcterms:created>
  <dcterms:modified xsi:type="dcterms:W3CDTF">2022-03-18T11:06:00Z</dcterms:modified>
</cp:coreProperties>
</file>