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453" w:rsidRPr="0033293B" w:rsidRDefault="000413F7">
      <w:pPr>
        <w:adjustRightInd/>
        <w:spacing w:line="492" w:lineRule="exact"/>
        <w:jc w:val="center"/>
        <w:rPr>
          <w:rFonts w:hAnsi="Times New Roman" w:cs="Times New Roman"/>
          <w:color w:val="auto"/>
          <w:spacing w:val="20"/>
        </w:rPr>
      </w:pPr>
      <w:r>
        <w:rPr>
          <w:rFonts w:hint="eastAsia"/>
          <w:color w:val="auto"/>
          <w:spacing w:val="12"/>
          <w:sz w:val="30"/>
          <w:szCs w:val="30"/>
        </w:rPr>
        <w:t>果樹産地育成総合対策事業</w:t>
      </w:r>
      <w:r w:rsidR="00DF0453" w:rsidRPr="0033293B">
        <w:rPr>
          <w:rFonts w:hint="eastAsia"/>
          <w:color w:val="auto"/>
          <w:spacing w:val="12"/>
          <w:sz w:val="30"/>
          <w:szCs w:val="30"/>
        </w:rPr>
        <w:t>実施要領</w:t>
      </w:r>
    </w:p>
    <w:p w:rsidR="00DF0453" w:rsidRPr="0033293B" w:rsidRDefault="00DF0453">
      <w:pPr>
        <w:adjustRightInd/>
        <w:rPr>
          <w:rFonts w:hAnsi="Times New Roman" w:cs="Times New Roman"/>
          <w:color w:val="auto"/>
          <w:spacing w:val="20"/>
        </w:rPr>
      </w:pPr>
    </w:p>
    <w:p w:rsidR="00DF0453" w:rsidRDefault="00DF0453" w:rsidP="00F70336">
      <w:pPr>
        <w:adjustRightInd/>
        <w:ind w:left="1"/>
        <w:jc w:val="right"/>
        <w:rPr>
          <w:color w:val="auto"/>
          <w:spacing w:val="2"/>
          <w:sz w:val="22"/>
          <w:szCs w:val="22"/>
        </w:rPr>
      </w:pPr>
      <w:r w:rsidRPr="0033293B">
        <w:rPr>
          <w:rFonts w:hint="eastAsia"/>
          <w:color w:val="auto"/>
          <w:spacing w:val="2"/>
          <w:sz w:val="22"/>
          <w:szCs w:val="22"/>
        </w:rPr>
        <w:t>平成</w:t>
      </w:r>
      <w:r w:rsidRPr="0033293B">
        <w:rPr>
          <w:color w:val="auto"/>
          <w:spacing w:val="2"/>
          <w:sz w:val="22"/>
          <w:szCs w:val="22"/>
        </w:rPr>
        <w:t>23</w:t>
      </w:r>
      <w:r w:rsidRPr="0033293B">
        <w:rPr>
          <w:rFonts w:hint="eastAsia"/>
          <w:color w:val="auto"/>
          <w:spacing w:val="2"/>
          <w:sz w:val="22"/>
          <w:szCs w:val="22"/>
        </w:rPr>
        <w:t>年</w:t>
      </w:r>
      <w:r w:rsidR="00AE5D57">
        <w:rPr>
          <w:rFonts w:hint="eastAsia"/>
          <w:color w:val="auto"/>
          <w:spacing w:val="2"/>
          <w:sz w:val="22"/>
          <w:szCs w:val="22"/>
        </w:rPr>
        <w:t xml:space="preserve"> 4</w:t>
      </w:r>
      <w:r w:rsidRPr="0033293B">
        <w:rPr>
          <w:rFonts w:hint="eastAsia"/>
          <w:color w:val="auto"/>
          <w:spacing w:val="2"/>
          <w:sz w:val="22"/>
          <w:szCs w:val="22"/>
        </w:rPr>
        <w:t>月</w:t>
      </w:r>
      <w:r w:rsidR="00AE5D57">
        <w:rPr>
          <w:rFonts w:hint="eastAsia"/>
          <w:color w:val="auto"/>
          <w:spacing w:val="2"/>
          <w:sz w:val="22"/>
          <w:szCs w:val="22"/>
        </w:rPr>
        <w:t xml:space="preserve"> 1</w:t>
      </w:r>
      <w:r w:rsidRPr="0033293B">
        <w:rPr>
          <w:rFonts w:hint="eastAsia"/>
          <w:color w:val="auto"/>
          <w:spacing w:val="2"/>
          <w:sz w:val="22"/>
          <w:szCs w:val="22"/>
        </w:rPr>
        <w:t>日決裁</w:t>
      </w:r>
    </w:p>
    <w:p w:rsidR="00D2448A" w:rsidRDefault="0084448D" w:rsidP="00F70336">
      <w:pPr>
        <w:adjustRightInd/>
        <w:ind w:left="1"/>
        <w:jc w:val="right"/>
        <w:rPr>
          <w:color w:val="auto"/>
          <w:spacing w:val="2"/>
          <w:sz w:val="22"/>
          <w:szCs w:val="22"/>
        </w:rPr>
      </w:pPr>
      <w:r w:rsidRPr="00993584">
        <w:rPr>
          <w:rFonts w:hint="eastAsia"/>
          <w:color w:val="auto"/>
          <w:spacing w:val="2"/>
          <w:sz w:val="22"/>
          <w:szCs w:val="22"/>
        </w:rPr>
        <w:t>平成28年 4月 1日改正</w:t>
      </w:r>
    </w:p>
    <w:p w:rsidR="00D2448A" w:rsidRPr="00993584" w:rsidRDefault="00D2448A" w:rsidP="00F70336">
      <w:pPr>
        <w:adjustRightInd/>
        <w:ind w:left="1"/>
        <w:jc w:val="right"/>
        <w:rPr>
          <w:rFonts w:hAnsi="Times New Roman" w:cs="Times New Roman"/>
          <w:color w:val="auto"/>
          <w:spacing w:val="20"/>
        </w:rPr>
      </w:pPr>
      <w:r>
        <w:rPr>
          <w:rFonts w:hint="eastAsia"/>
          <w:color w:val="auto"/>
          <w:spacing w:val="2"/>
          <w:sz w:val="22"/>
          <w:szCs w:val="22"/>
        </w:rPr>
        <w:t>令和3年3月</w:t>
      </w:r>
      <w:r w:rsidR="00662D85">
        <w:rPr>
          <w:rFonts w:hint="eastAsia"/>
          <w:color w:val="auto"/>
          <w:spacing w:val="2"/>
          <w:sz w:val="22"/>
          <w:szCs w:val="22"/>
        </w:rPr>
        <w:t>31</w:t>
      </w:r>
      <w:r>
        <w:rPr>
          <w:rFonts w:hint="eastAsia"/>
          <w:color w:val="auto"/>
          <w:spacing w:val="2"/>
          <w:sz w:val="22"/>
          <w:szCs w:val="22"/>
        </w:rPr>
        <w:t>日一部</w:t>
      </w:r>
    </w:p>
    <w:p w:rsidR="00DF0453" w:rsidRPr="0033293B" w:rsidRDefault="00DF0453" w:rsidP="003C2426">
      <w:pPr>
        <w:tabs>
          <w:tab w:val="left" w:pos="8192"/>
        </w:tabs>
        <w:adjustRightInd/>
        <w:snapToGrid w:val="0"/>
        <w:rPr>
          <w:rFonts w:hAnsi="Times New Roman" w:cs="Times New Roman"/>
          <w:color w:val="auto"/>
          <w:spacing w:val="20"/>
        </w:rPr>
      </w:pPr>
      <w:r w:rsidRPr="0033293B">
        <w:rPr>
          <w:rFonts w:hint="eastAsia"/>
          <w:color w:val="auto"/>
          <w:spacing w:val="2"/>
          <w:sz w:val="22"/>
          <w:szCs w:val="22"/>
        </w:rPr>
        <w:t>第１　趣　旨</w:t>
      </w:r>
    </w:p>
    <w:p w:rsidR="00DF0453" w:rsidRPr="0033293B" w:rsidRDefault="00DF0453">
      <w:pPr>
        <w:adjustRightInd/>
        <w:rPr>
          <w:rFonts w:hAnsi="Times New Roman" w:cs="Times New Roman"/>
          <w:color w:val="auto"/>
          <w:spacing w:val="20"/>
        </w:rPr>
      </w:pPr>
      <w:r w:rsidRPr="0033293B">
        <w:rPr>
          <w:rFonts w:hint="eastAsia"/>
          <w:color w:val="auto"/>
          <w:spacing w:val="2"/>
          <w:sz w:val="22"/>
          <w:szCs w:val="22"/>
        </w:rPr>
        <w:t xml:space="preserve">　</w:t>
      </w:r>
      <w:r w:rsidRPr="0033293B">
        <w:rPr>
          <w:color w:val="auto"/>
          <w:spacing w:val="2"/>
          <w:sz w:val="22"/>
          <w:szCs w:val="22"/>
        </w:rPr>
        <w:t xml:space="preserve">  </w:t>
      </w:r>
      <w:r w:rsidRPr="0033293B">
        <w:rPr>
          <w:rFonts w:hint="eastAsia"/>
          <w:color w:val="auto"/>
          <w:spacing w:val="2"/>
          <w:sz w:val="22"/>
          <w:szCs w:val="22"/>
        </w:rPr>
        <w:t xml:space="preserve">　本県では、</w:t>
      </w:r>
      <w:r w:rsidR="003C2426" w:rsidRPr="0033293B">
        <w:rPr>
          <w:rFonts w:hint="eastAsia"/>
          <w:color w:val="auto"/>
          <w:spacing w:val="2"/>
          <w:sz w:val="22"/>
          <w:szCs w:val="22"/>
        </w:rPr>
        <w:t>なし</w:t>
      </w:r>
      <w:r w:rsidRPr="0033293B">
        <w:rPr>
          <w:rFonts w:hint="eastAsia"/>
          <w:color w:val="auto"/>
          <w:spacing w:val="2"/>
          <w:sz w:val="22"/>
          <w:szCs w:val="22"/>
        </w:rPr>
        <w:t>や</w:t>
      </w:r>
      <w:r w:rsidR="003C2426" w:rsidRPr="0033293B">
        <w:rPr>
          <w:rFonts w:hint="eastAsia"/>
          <w:color w:val="auto"/>
          <w:spacing w:val="2"/>
          <w:sz w:val="22"/>
          <w:szCs w:val="22"/>
        </w:rPr>
        <w:t>くり、ぶどう</w:t>
      </w:r>
      <w:r w:rsidRPr="0033293B">
        <w:rPr>
          <w:rFonts w:hint="eastAsia"/>
          <w:color w:val="auto"/>
          <w:spacing w:val="2"/>
          <w:sz w:val="22"/>
          <w:szCs w:val="22"/>
        </w:rPr>
        <w:t>など、地域の特色を活かした様々な</w:t>
      </w:r>
      <w:r w:rsidR="003C2426" w:rsidRPr="0033293B">
        <w:rPr>
          <w:rFonts w:hint="eastAsia"/>
          <w:color w:val="auto"/>
          <w:spacing w:val="2"/>
          <w:sz w:val="22"/>
          <w:szCs w:val="22"/>
        </w:rPr>
        <w:t>果樹</w:t>
      </w:r>
      <w:r w:rsidRPr="0033293B">
        <w:rPr>
          <w:rFonts w:hint="eastAsia"/>
          <w:color w:val="auto"/>
          <w:spacing w:val="2"/>
          <w:sz w:val="22"/>
          <w:szCs w:val="22"/>
        </w:rPr>
        <w:t>が</w:t>
      </w:r>
      <w:r w:rsidR="003C2426" w:rsidRPr="0033293B">
        <w:rPr>
          <w:rFonts w:hint="eastAsia"/>
          <w:color w:val="auto"/>
          <w:spacing w:val="2"/>
          <w:sz w:val="22"/>
          <w:szCs w:val="22"/>
        </w:rPr>
        <w:t xml:space="preserve">　　</w:t>
      </w:r>
      <w:r w:rsidRPr="0033293B">
        <w:rPr>
          <w:rFonts w:hint="eastAsia"/>
          <w:color w:val="auto"/>
          <w:spacing w:val="2"/>
          <w:sz w:val="22"/>
          <w:szCs w:val="22"/>
        </w:rPr>
        <w:t>生産されている。</w:t>
      </w:r>
    </w:p>
    <w:p w:rsidR="00DF0453" w:rsidRPr="0033293B" w:rsidRDefault="00DF0453" w:rsidP="008947BF">
      <w:pPr>
        <w:tabs>
          <w:tab w:val="center" w:pos="8049"/>
          <w:tab w:val="center" w:pos="8192"/>
        </w:tabs>
        <w:adjustRightInd/>
        <w:ind w:left="565" w:hangingChars="214" w:hanging="565"/>
        <w:rPr>
          <w:rFonts w:hAnsi="Times New Roman" w:cs="Times New Roman"/>
          <w:color w:val="auto"/>
          <w:spacing w:val="20"/>
        </w:rPr>
      </w:pPr>
      <w:r w:rsidRPr="0033293B">
        <w:rPr>
          <w:rFonts w:hint="eastAsia"/>
          <w:color w:val="auto"/>
          <w:spacing w:val="2"/>
          <w:sz w:val="22"/>
          <w:szCs w:val="22"/>
        </w:rPr>
        <w:t xml:space="preserve">　　　</w:t>
      </w:r>
      <w:r w:rsidR="003C2426" w:rsidRPr="0033293B">
        <w:rPr>
          <w:rFonts w:hint="eastAsia"/>
          <w:color w:val="auto"/>
          <w:spacing w:val="2"/>
          <w:sz w:val="22"/>
          <w:szCs w:val="22"/>
        </w:rPr>
        <w:t>果樹</w:t>
      </w:r>
      <w:r w:rsidR="00E360D6" w:rsidRPr="0033293B">
        <w:rPr>
          <w:rFonts w:hint="eastAsia"/>
          <w:color w:val="auto"/>
          <w:spacing w:val="2"/>
          <w:sz w:val="22"/>
          <w:szCs w:val="22"/>
        </w:rPr>
        <w:t>の生産</w:t>
      </w:r>
      <w:r w:rsidR="008947BF" w:rsidRPr="0033293B">
        <w:rPr>
          <w:rFonts w:hint="eastAsia"/>
          <w:color w:val="auto"/>
          <w:spacing w:val="2"/>
          <w:sz w:val="22"/>
          <w:szCs w:val="22"/>
        </w:rPr>
        <w:t>、販売に当たっては、気象災害の未然防止、高品質果樹生産、消費者ニーズに沿った</w:t>
      </w:r>
      <w:r w:rsidR="00A3384E" w:rsidRPr="0033293B">
        <w:rPr>
          <w:rFonts w:hint="eastAsia"/>
          <w:color w:val="auto"/>
          <w:spacing w:val="2"/>
          <w:sz w:val="22"/>
          <w:szCs w:val="22"/>
        </w:rPr>
        <w:t>生産</w:t>
      </w:r>
      <w:r w:rsidR="008947BF" w:rsidRPr="0033293B">
        <w:rPr>
          <w:rFonts w:hint="eastAsia"/>
          <w:color w:val="auto"/>
          <w:spacing w:val="2"/>
          <w:sz w:val="22"/>
          <w:szCs w:val="22"/>
        </w:rPr>
        <w:t>をする</w:t>
      </w:r>
      <w:r w:rsidR="00E360D6" w:rsidRPr="0033293B">
        <w:rPr>
          <w:rFonts w:hint="eastAsia"/>
          <w:color w:val="auto"/>
          <w:spacing w:val="2"/>
          <w:sz w:val="22"/>
          <w:szCs w:val="22"/>
        </w:rPr>
        <w:t>必要</w:t>
      </w:r>
      <w:r w:rsidR="00A3384E" w:rsidRPr="0033293B">
        <w:rPr>
          <w:rFonts w:hint="eastAsia"/>
          <w:color w:val="auto"/>
          <w:spacing w:val="2"/>
          <w:sz w:val="22"/>
          <w:szCs w:val="22"/>
        </w:rPr>
        <w:t>があ</w:t>
      </w:r>
      <w:r w:rsidRPr="0033293B">
        <w:rPr>
          <w:rFonts w:hint="eastAsia"/>
          <w:color w:val="auto"/>
          <w:spacing w:val="2"/>
          <w:sz w:val="22"/>
          <w:szCs w:val="22"/>
        </w:rPr>
        <w:t>る。</w:t>
      </w:r>
    </w:p>
    <w:p w:rsidR="00DF0453" w:rsidRPr="0033293B" w:rsidRDefault="00DF0453" w:rsidP="008D17C9">
      <w:pPr>
        <w:adjustRightInd/>
        <w:ind w:left="565" w:hangingChars="214" w:hanging="565"/>
        <w:rPr>
          <w:rFonts w:hAnsi="Times New Roman" w:cs="Times New Roman"/>
          <w:color w:val="auto"/>
          <w:spacing w:val="20"/>
        </w:rPr>
      </w:pPr>
      <w:r w:rsidRPr="0033293B">
        <w:rPr>
          <w:rFonts w:hint="eastAsia"/>
          <w:color w:val="auto"/>
          <w:spacing w:val="2"/>
          <w:sz w:val="22"/>
          <w:szCs w:val="22"/>
        </w:rPr>
        <w:t xml:space="preserve">　　　このため、</w:t>
      </w:r>
      <w:r w:rsidR="00B914C0">
        <w:rPr>
          <w:rFonts w:hint="eastAsia"/>
          <w:color w:val="auto"/>
          <w:spacing w:val="2"/>
          <w:sz w:val="22"/>
          <w:szCs w:val="22"/>
        </w:rPr>
        <w:t>災害対策</w:t>
      </w:r>
      <w:r w:rsidRPr="0033293B">
        <w:rPr>
          <w:rFonts w:hint="eastAsia"/>
          <w:color w:val="auto"/>
          <w:spacing w:val="2"/>
          <w:sz w:val="22"/>
          <w:szCs w:val="22"/>
        </w:rPr>
        <w:t>の実情に即した</w:t>
      </w:r>
      <w:r w:rsidR="00B914C0">
        <w:rPr>
          <w:rFonts w:hint="eastAsia"/>
          <w:color w:val="auto"/>
          <w:spacing w:val="2"/>
          <w:sz w:val="22"/>
          <w:szCs w:val="22"/>
        </w:rPr>
        <w:t>実証試験、</w:t>
      </w:r>
      <w:r w:rsidR="00405F91">
        <w:rPr>
          <w:rFonts w:hint="eastAsia"/>
          <w:color w:val="auto"/>
          <w:spacing w:val="2"/>
          <w:sz w:val="22"/>
          <w:szCs w:val="22"/>
        </w:rPr>
        <w:t>栽培</w:t>
      </w:r>
      <w:r w:rsidR="00B914C0">
        <w:rPr>
          <w:rFonts w:hint="eastAsia"/>
          <w:color w:val="auto"/>
          <w:spacing w:val="2"/>
          <w:sz w:val="22"/>
          <w:szCs w:val="22"/>
        </w:rPr>
        <w:t>技術の普及啓発、</w:t>
      </w:r>
      <w:r w:rsidR="000C1ADD" w:rsidRPr="0033293B">
        <w:rPr>
          <w:rFonts w:hint="eastAsia"/>
          <w:color w:val="auto"/>
          <w:spacing w:val="2"/>
          <w:sz w:val="22"/>
          <w:szCs w:val="22"/>
        </w:rPr>
        <w:t>高品質・高付加価値化、低コスト化</w:t>
      </w:r>
      <w:r w:rsidR="00405F91">
        <w:rPr>
          <w:rFonts w:hint="eastAsia"/>
          <w:color w:val="auto"/>
          <w:spacing w:val="2"/>
          <w:sz w:val="22"/>
          <w:szCs w:val="22"/>
        </w:rPr>
        <w:t>による</w:t>
      </w:r>
      <w:r w:rsidR="000C1ADD" w:rsidRPr="0033293B">
        <w:rPr>
          <w:rFonts w:hint="eastAsia"/>
          <w:color w:val="auto"/>
          <w:spacing w:val="2"/>
          <w:sz w:val="22"/>
          <w:szCs w:val="22"/>
        </w:rPr>
        <w:t>産地間競争力</w:t>
      </w:r>
      <w:r w:rsidR="00405F91">
        <w:rPr>
          <w:rFonts w:hint="eastAsia"/>
          <w:color w:val="auto"/>
          <w:spacing w:val="2"/>
          <w:sz w:val="22"/>
          <w:szCs w:val="22"/>
        </w:rPr>
        <w:t>の</w:t>
      </w:r>
      <w:r w:rsidR="000C1ADD" w:rsidRPr="0033293B">
        <w:rPr>
          <w:rFonts w:hint="eastAsia"/>
          <w:color w:val="auto"/>
          <w:spacing w:val="2"/>
          <w:sz w:val="22"/>
          <w:szCs w:val="22"/>
        </w:rPr>
        <w:t>強化</w:t>
      </w:r>
      <w:r w:rsidR="00405F91">
        <w:rPr>
          <w:rFonts w:hint="eastAsia"/>
          <w:color w:val="auto"/>
          <w:spacing w:val="2"/>
          <w:sz w:val="22"/>
          <w:szCs w:val="22"/>
        </w:rPr>
        <w:t>等により、</w:t>
      </w:r>
      <w:r w:rsidR="000C1ADD" w:rsidRPr="0033293B">
        <w:rPr>
          <w:rFonts w:hint="eastAsia"/>
          <w:color w:val="auto"/>
          <w:spacing w:val="2"/>
          <w:sz w:val="22"/>
          <w:szCs w:val="22"/>
        </w:rPr>
        <w:t>県民に安定供給できる</w:t>
      </w:r>
      <w:r w:rsidR="00E360D6" w:rsidRPr="0033293B">
        <w:rPr>
          <w:rFonts w:hint="eastAsia"/>
          <w:color w:val="auto"/>
          <w:spacing w:val="2"/>
          <w:sz w:val="22"/>
          <w:szCs w:val="22"/>
        </w:rPr>
        <w:t>果樹</w:t>
      </w:r>
      <w:r w:rsidRPr="0033293B">
        <w:rPr>
          <w:rFonts w:hint="eastAsia"/>
          <w:color w:val="auto"/>
          <w:spacing w:val="2"/>
          <w:sz w:val="22"/>
          <w:szCs w:val="22"/>
        </w:rPr>
        <w:t>産地を育成するものとする。</w:t>
      </w:r>
    </w:p>
    <w:p w:rsidR="00DF0453" w:rsidRPr="00B914C0" w:rsidRDefault="00DF0453">
      <w:pPr>
        <w:adjustRightInd/>
        <w:rPr>
          <w:rFonts w:hAnsi="Times New Roman" w:cs="Times New Roman"/>
          <w:color w:val="auto"/>
          <w:spacing w:val="20"/>
        </w:rPr>
      </w:pPr>
    </w:p>
    <w:p w:rsidR="00DF0453" w:rsidRPr="0033293B" w:rsidRDefault="00DF0453">
      <w:pPr>
        <w:adjustRightInd/>
        <w:rPr>
          <w:rFonts w:hAnsi="Times New Roman" w:cs="Times New Roman"/>
          <w:color w:val="auto"/>
          <w:spacing w:val="20"/>
        </w:rPr>
      </w:pPr>
      <w:r w:rsidRPr="0033293B">
        <w:rPr>
          <w:rFonts w:hint="eastAsia"/>
          <w:color w:val="auto"/>
          <w:spacing w:val="2"/>
          <w:sz w:val="22"/>
          <w:szCs w:val="22"/>
        </w:rPr>
        <w:t>第２　事業の実施主体</w:t>
      </w:r>
      <w:r w:rsidR="002428DD" w:rsidRPr="0033293B">
        <w:rPr>
          <w:rFonts w:hint="eastAsia"/>
          <w:color w:val="auto"/>
          <w:spacing w:val="2"/>
          <w:sz w:val="22"/>
          <w:szCs w:val="22"/>
        </w:rPr>
        <w:t>等</w:t>
      </w:r>
    </w:p>
    <w:p w:rsidR="00DF0453" w:rsidRPr="0033293B" w:rsidRDefault="008947BF" w:rsidP="008947BF">
      <w:pPr>
        <w:adjustRightInd/>
        <w:ind w:left="565" w:hangingChars="214" w:hanging="565"/>
        <w:rPr>
          <w:rFonts w:hAnsi="Times New Roman" w:cs="Times New Roman"/>
          <w:color w:val="auto"/>
          <w:spacing w:val="20"/>
        </w:rPr>
      </w:pPr>
      <w:r w:rsidRPr="0033293B">
        <w:rPr>
          <w:rFonts w:hint="eastAsia"/>
          <w:color w:val="auto"/>
          <w:spacing w:val="2"/>
          <w:sz w:val="22"/>
          <w:szCs w:val="22"/>
        </w:rPr>
        <w:t xml:space="preserve">　　　</w:t>
      </w:r>
      <w:r w:rsidR="00DF0453" w:rsidRPr="0033293B">
        <w:rPr>
          <w:rFonts w:hint="eastAsia"/>
          <w:color w:val="auto"/>
          <w:spacing w:val="2"/>
          <w:sz w:val="22"/>
          <w:szCs w:val="22"/>
        </w:rPr>
        <w:t>事業</w:t>
      </w:r>
      <w:r w:rsidR="002428DD" w:rsidRPr="0033293B">
        <w:rPr>
          <w:rFonts w:hint="eastAsia"/>
          <w:color w:val="auto"/>
          <w:spacing w:val="2"/>
          <w:sz w:val="22"/>
          <w:szCs w:val="22"/>
        </w:rPr>
        <w:t>の実施主体</w:t>
      </w:r>
      <w:r w:rsidR="00DF0453" w:rsidRPr="0033293B">
        <w:rPr>
          <w:rFonts w:hint="eastAsia"/>
          <w:color w:val="auto"/>
          <w:spacing w:val="2"/>
          <w:sz w:val="22"/>
          <w:szCs w:val="22"/>
        </w:rPr>
        <w:t>、</w:t>
      </w:r>
      <w:r w:rsidR="002428DD" w:rsidRPr="0033293B">
        <w:rPr>
          <w:rFonts w:hint="eastAsia"/>
          <w:color w:val="auto"/>
          <w:spacing w:val="2"/>
          <w:sz w:val="22"/>
          <w:szCs w:val="22"/>
        </w:rPr>
        <w:t>内容及び採択基準等は、</w:t>
      </w:r>
      <w:r w:rsidR="00DF0453" w:rsidRPr="0033293B">
        <w:rPr>
          <w:rFonts w:hint="eastAsia"/>
          <w:color w:val="auto"/>
          <w:spacing w:val="2"/>
          <w:sz w:val="22"/>
          <w:szCs w:val="22"/>
        </w:rPr>
        <w:t>別表に掲げるとおりとする。</w:t>
      </w:r>
    </w:p>
    <w:p w:rsidR="00DF0453" w:rsidRPr="0033293B" w:rsidRDefault="00DF0453">
      <w:pPr>
        <w:adjustRightInd/>
        <w:rPr>
          <w:rFonts w:hAnsi="Times New Roman" w:cs="Times New Roman"/>
          <w:color w:val="auto"/>
          <w:spacing w:val="20"/>
        </w:rPr>
      </w:pPr>
    </w:p>
    <w:p w:rsidR="00DF0453" w:rsidRPr="0033293B" w:rsidRDefault="00DF0453">
      <w:pPr>
        <w:adjustRightInd/>
        <w:rPr>
          <w:rFonts w:hAnsi="Times New Roman" w:cs="Times New Roman"/>
          <w:color w:val="auto"/>
          <w:spacing w:val="20"/>
        </w:rPr>
      </w:pPr>
      <w:r w:rsidRPr="0033293B">
        <w:rPr>
          <w:rFonts w:hint="eastAsia"/>
          <w:color w:val="auto"/>
          <w:spacing w:val="2"/>
          <w:sz w:val="22"/>
          <w:szCs w:val="22"/>
        </w:rPr>
        <w:t>第３　事業</w:t>
      </w:r>
      <w:r w:rsidR="005B7D7F" w:rsidRPr="0033293B">
        <w:rPr>
          <w:rFonts w:hint="eastAsia"/>
          <w:color w:val="auto"/>
          <w:spacing w:val="2"/>
          <w:sz w:val="22"/>
          <w:szCs w:val="22"/>
        </w:rPr>
        <w:t>の実施等の手続</w:t>
      </w:r>
    </w:p>
    <w:p w:rsidR="00DF0453" w:rsidRPr="0033293B" w:rsidRDefault="00DF0453">
      <w:pPr>
        <w:adjustRightInd/>
        <w:rPr>
          <w:color w:val="auto"/>
          <w:spacing w:val="2"/>
          <w:sz w:val="22"/>
          <w:szCs w:val="22"/>
        </w:rPr>
      </w:pPr>
      <w:r w:rsidRPr="0033293B">
        <w:rPr>
          <w:rFonts w:hint="eastAsia"/>
          <w:color w:val="auto"/>
          <w:spacing w:val="2"/>
          <w:sz w:val="22"/>
          <w:szCs w:val="22"/>
        </w:rPr>
        <w:t xml:space="preserve">　１　事業</w:t>
      </w:r>
      <w:r w:rsidR="005B7D7F" w:rsidRPr="0033293B">
        <w:rPr>
          <w:rFonts w:hint="eastAsia"/>
          <w:color w:val="auto"/>
          <w:spacing w:val="2"/>
          <w:sz w:val="22"/>
          <w:szCs w:val="22"/>
        </w:rPr>
        <w:t>計画の</w:t>
      </w:r>
      <w:r w:rsidR="00104149" w:rsidRPr="0033293B">
        <w:rPr>
          <w:rFonts w:hint="eastAsia"/>
          <w:color w:val="auto"/>
          <w:spacing w:val="2"/>
          <w:sz w:val="22"/>
          <w:szCs w:val="22"/>
        </w:rPr>
        <w:t>承認</w:t>
      </w:r>
    </w:p>
    <w:p w:rsidR="00A76C2A" w:rsidRDefault="006D3041" w:rsidP="0069515D">
      <w:pPr>
        <w:ind w:left="707" w:hangingChars="272" w:hanging="707"/>
        <w:rPr>
          <w:color w:val="auto"/>
          <w:sz w:val="22"/>
          <w:szCs w:val="22"/>
        </w:rPr>
      </w:pPr>
      <w:r w:rsidRPr="0033293B">
        <w:rPr>
          <w:color w:val="auto"/>
          <w:sz w:val="22"/>
          <w:szCs w:val="22"/>
        </w:rPr>
        <w:t xml:space="preserve"> </w:t>
      </w:r>
      <w:r w:rsidRPr="0033293B">
        <w:rPr>
          <w:rFonts w:hint="eastAsia"/>
          <w:color w:val="auto"/>
          <w:sz w:val="22"/>
          <w:szCs w:val="22"/>
        </w:rPr>
        <w:t xml:space="preserve">　</w:t>
      </w:r>
      <w:r w:rsidRPr="0033293B">
        <w:rPr>
          <w:color w:val="auto"/>
          <w:sz w:val="22"/>
          <w:szCs w:val="22"/>
        </w:rPr>
        <w:t>(1)</w:t>
      </w:r>
      <w:r w:rsidR="005B7D7F" w:rsidRPr="0033293B">
        <w:rPr>
          <w:rFonts w:hint="eastAsia"/>
          <w:color w:val="auto"/>
          <w:sz w:val="22"/>
          <w:szCs w:val="22"/>
        </w:rPr>
        <w:t xml:space="preserve">　</w:t>
      </w:r>
      <w:r w:rsidR="00AB1D62" w:rsidRPr="0033293B">
        <w:rPr>
          <w:rFonts w:hint="eastAsia"/>
          <w:color w:val="auto"/>
          <w:sz w:val="22"/>
          <w:szCs w:val="22"/>
        </w:rPr>
        <w:t>事業実施主体は、</w:t>
      </w:r>
      <w:r w:rsidR="00D235A5" w:rsidRPr="0033293B">
        <w:rPr>
          <w:rFonts w:hint="eastAsia"/>
          <w:color w:val="auto"/>
          <w:sz w:val="22"/>
          <w:szCs w:val="22"/>
        </w:rPr>
        <w:t>様式１により</w:t>
      </w:r>
      <w:r w:rsidR="007650F2" w:rsidRPr="0033293B">
        <w:rPr>
          <w:rFonts w:hint="eastAsia"/>
          <w:color w:val="auto"/>
          <w:sz w:val="22"/>
          <w:szCs w:val="22"/>
        </w:rPr>
        <w:t>市町村長を経由して</w:t>
      </w:r>
      <w:r w:rsidR="00AB1D62" w:rsidRPr="0033293B">
        <w:rPr>
          <w:rFonts w:hint="eastAsia"/>
          <w:color w:val="auto"/>
          <w:sz w:val="22"/>
          <w:szCs w:val="22"/>
        </w:rPr>
        <w:t>事業実施計画</w:t>
      </w:r>
      <w:r w:rsidR="00817F9F" w:rsidRPr="0033293B">
        <w:rPr>
          <w:rFonts w:hint="eastAsia"/>
          <w:color w:val="auto"/>
          <w:sz w:val="22"/>
          <w:szCs w:val="22"/>
        </w:rPr>
        <w:t>の承認を</w:t>
      </w:r>
      <w:r w:rsidR="007650F2" w:rsidRPr="0033293B">
        <w:rPr>
          <w:rFonts w:hint="eastAsia"/>
          <w:color w:val="auto"/>
          <w:sz w:val="22"/>
          <w:szCs w:val="22"/>
        </w:rPr>
        <w:t>知事に</w:t>
      </w:r>
      <w:r w:rsidR="00817F9F" w:rsidRPr="0033293B">
        <w:rPr>
          <w:rFonts w:hint="eastAsia"/>
          <w:color w:val="auto"/>
          <w:sz w:val="22"/>
          <w:szCs w:val="22"/>
        </w:rPr>
        <w:t>申請</w:t>
      </w:r>
      <w:r w:rsidR="00AB1D62" w:rsidRPr="0033293B">
        <w:rPr>
          <w:rFonts w:hint="eastAsia"/>
          <w:color w:val="auto"/>
          <w:sz w:val="22"/>
          <w:szCs w:val="22"/>
        </w:rPr>
        <w:t>するものとする。</w:t>
      </w:r>
      <w:r w:rsidR="00A76C2A" w:rsidRPr="0033293B">
        <w:rPr>
          <w:rFonts w:hint="eastAsia"/>
          <w:color w:val="auto"/>
          <w:sz w:val="22"/>
          <w:szCs w:val="22"/>
        </w:rPr>
        <w:t>ただし、事業実施主体が</w:t>
      </w:r>
      <w:r w:rsidR="00A76C2A">
        <w:rPr>
          <w:rFonts w:hint="eastAsia"/>
          <w:color w:val="auto"/>
          <w:sz w:val="22"/>
          <w:szCs w:val="22"/>
        </w:rPr>
        <w:t>市町村の区</w:t>
      </w:r>
      <w:r w:rsidR="00A76C2A" w:rsidRPr="0033293B">
        <w:rPr>
          <w:rFonts w:hint="eastAsia"/>
          <w:color w:val="auto"/>
          <w:sz w:val="22"/>
          <w:szCs w:val="22"/>
        </w:rPr>
        <w:t>域を</w:t>
      </w:r>
      <w:r w:rsidR="00A76C2A">
        <w:rPr>
          <w:rFonts w:hint="eastAsia"/>
          <w:color w:val="auto"/>
          <w:sz w:val="22"/>
          <w:szCs w:val="22"/>
        </w:rPr>
        <w:t>越えて</w:t>
      </w:r>
      <w:r w:rsidR="00A76C2A" w:rsidRPr="0033293B">
        <w:rPr>
          <w:rFonts w:hint="eastAsia"/>
          <w:color w:val="auto"/>
          <w:sz w:val="22"/>
          <w:szCs w:val="22"/>
        </w:rPr>
        <w:t>広域的な取り組みを行う場合にあっては、市町村長を経由せずに知事に提出し、その承認を受けることができるものとする。</w:t>
      </w:r>
    </w:p>
    <w:p w:rsidR="00AB1D62" w:rsidRPr="0033293B" w:rsidRDefault="00A76C2A" w:rsidP="0069515D">
      <w:pPr>
        <w:ind w:left="707" w:hangingChars="272" w:hanging="707"/>
        <w:rPr>
          <w:color w:val="auto"/>
          <w:sz w:val="22"/>
          <w:szCs w:val="22"/>
        </w:rPr>
      </w:pPr>
      <w:r w:rsidRPr="0033293B">
        <w:rPr>
          <w:rFonts w:hint="eastAsia"/>
          <w:color w:val="auto"/>
          <w:sz w:val="22"/>
          <w:szCs w:val="22"/>
        </w:rPr>
        <w:t xml:space="preserve">　 </w:t>
      </w:r>
      <w:r w:rsidRPr="0033293B">
        <w:rPr>
          <w:color w:val="auto"/>
          <w:sz w:val="22"/>
          <w:szCs w:val="22"/>
        </w:rPr>
        <w:t>(</w:t>
      </w:r>
      <w:r w:rsidRPr="0033293B">
        <w:rPr>
          <w:rFonts w:hint="eastAsia"/>
          <w:color w:val="auto"/>
          <w:sz w:val="22"/>
          <w:szCs w:val="22"/>
        </w:rPr>
        <w:t>2</w:t>
      </w:r>
      <w:r w:rsidRPr="0033293B">
        <w:rPr>
          <w:color w:val="auto"/>
          <w:sz w:val="22"/>
          <w:szCs w:val="22"/>
        </w:rPr>
        <w:t>)</w:t>
      </w:r>
      <w:r>
        <w:rPr>
          <w:rFonts w:hint="eastAsia"/>
          <w:color w:val="auto"/>
          <w:sz w:val="22"/>
          <w:szCs w:val="22"/>
        </w:rPr>
        <w:t xml:space="preserve">　</w:t>
      </w:r>
      <w:r w:rsidR="0069515D" w:rsidRPr="0033293B">
        <w:rPr>
          <w:rFonts w:hint="eastAsia"/>
          <w:color w:val="auto"/>
          <w:sz w:val="22"/>
          <w:szCs w:val="22"/>
        </w:rPr>
        <w:t>市町村長はその内容が適切であると認められるときは、これを様式２により知事に提出するものとする。</w:t>
      </w:r>
    </w:p>
    <w:p w:rsidR="00F634C1" w:rsidRPr="0033293B" w:rsidRDefault="00AB1D62" w:rsidP="00325BA9">
      <w:pPr>
        <w:rPr>
          <w:color w:val="auto"/>
          <w:sz w:val="22"/>
          <w:szCs w:val="22"/>
        </w:rPr>
      </w:pPr>
      <w:r w:rsidRPr="0033293B">
        <w:rPr>
          <w:rFonts w:hint="eastAsia"/>
          <w:color w:val="auto"/>
          <w:sz w:val="22"/>
          <w:szCs w:val="22"/>
        </w:rPr>
        <w:t xml:space="preserve">　</w:t>
      </w:r>
      <w:r w:rsidR="00D235A5" w:rsidRPr="0033293B">
        <w:rPr>
          <w:rFonts w:hint="eastAsia"/>
          <w:color w:val="auto"/>
          <w:sz w:val="22"/>
          <w:szCs w:val="22"/>
        </w:rPr>
        <w:t xml:space="preserve"> </w:t>
      </w:r>
      <w:r w:rsidR="006D3041" w:rsidRPr="0033293B">
        <w:rPr>
          <w:color w:val="auto"/>
          <w:sz w:val="22"/>
          <w:szCs w:val="22"/>
        </w:rPr>
        <w:t>(</w:t>
      </w:r>
      <w:r w:rsidR="00A76C2A">
        <w:rPr>
          <w:rFonts w:hint="eastAsia"/>
          <w:color w:val="auto"/>
          <w:sz w:val="22"/>
          <w:szCs w:val="22"/>
        </w:rPr>
        <w:t>3</w:t>
      </w:r>
      <w:r w:rsidR="006D3041" w:rsidRPr="0033293B">
        <w:rPr>
          <w:color w:val="auto"/>
          <w:sz w:val="22"/>
          <w:szCs w:val="22"/>
        </w:rPr>
        <w:t>)</w:t>
      </w:r>
      <w:r w:rsidR="007A2800" w:rsidRPr="0033293B">
        <w:rPr>
          <w:rFonts w:hint="eastAsia"/>
          <w:color w:val="auto"/>
          <w:sz w:val="22"/>
          <w:szCs w:val="22"/>
        </w:rPr>
        <w:t xml:space="preserve">　知事は、申請のあった内容が適切であると認められると</w:t>
      </w:r>
      <w:r w:rsidRPr="0033293B">
        <w:rPr>
          <w:rFonts w:hint="eastAsia"/>
          <w:color w:val="auto"/>
          <w:sz w:val="22"/>
          <w:szCs w:val="22"/>
        </w:rPr>
        <w:t>きは、</w:t>
      </w:r>
      <w:r w:rsidR="00817F9F" w:rsidRPr="0033293B">
        <w:rPr>
          <w:rFonts w:hint="eastAsia"/>
          <w:color w:val="auto"/>
          <w:sz w:val="22"/>
          <w:szCs w:val="22"/>
        </w:rPr>
        <w:t>様式</w:t>
      </w:r>
      <w:r w:rsidR="0069515D" w:rsidRPr="0033293B">
        <w:rPr>
          <w:rFonts w:hint="eastAsia"/>
          <w:color w:val="auto"/>
          <w:sz w:val="22"/>
          <w:szCs w:val="22"/>
        </w:rPr>
        <w:t>３</w:t>
      </w:r>
      <w:r w:rsidR="00817F9F" w:rsidRPr="0033293B">
        <w:rPr>
          <w:rFonts w:hint="eastAsia"/>
          <w:color w:val="auto"/>
          <w:sz w:val="22"/>
          <w:szCs w:val="22"/>
        </w:rPr>
        <w:t>に</w:t>
      </w:r>
    </w:p>
    <w:p w:rsidR="007A2800" w:rsidRPr="0033293B" w:rsidRDefault="00F634C1" w:rsidP="00AB1D62">
      <w:pPr>
        <w:rPr>
          <w:color w:val="auto"/>
          <w:sz w:val="22"/>
          <w:szCs w:val="22"/>
        </w:rPr>
      </w:pPr>
      <w:r w:rsidRPr="0033293B">
        <w:rPr>
          <w:rFonts w:hint="eastAsia"/>
          <w:color w:val="auto"/>
          <w:sz w:val="22"/>
          <w:szCs w:val="22"/>
        </w:rPr>
        <w:t xml:space="preserve">　　　</w:t>
      </w:r>
      <w:r w:rsidR="00817F9F" w:rsidRPr="0033293B">
        <w:rPr>
          <w:rFonts w:hint="eastAsia"/>
          <w:color w:val="auto"/>
          <w:sz w:val="22"/>
          <w:szCs w:val="22"/>
        </w:rPr>
        <w:t>より</w:t>
      </w:r>
      <w:r w:rsidR="00AB1D62" w:rsidRPr="0033293B">
        <w:rPr>
          <w:rFonts w:hint="eastAsia"/>
          <w:color w:val="auto"/>
          <w:sz w:val="22"/>
          <w:szCs w:val="22"/>
        </w:rPr>
        <w:t>これを承認するものと</w:t>
      </w:r>
      <w:r w:rsidR="00864820" w:rsidRPr="0033293B">
        <w:rPr>
          <w:rFonts w:hint="eastAsia"/>
          <w:color w:val="auto"/>
          <w:sz w:val="22"/>
          <w:szCs w:val="22"/>
        </w:rPr>
        <w:t>し、</w:t>
      </w:r>
      <w:r w:rsidR="00AB1D62" w:rsidRPr="0033293B">
        <w:rPr>
          <w:rFonts w:hint="eastAsia"/>
          <w:color w:val="auto"/>
          <w:sz w:val="22"/>
          <w:szCs w:val="22"/>
        </w:rPr>
        <w:t>事業実施主体に</w:t>
      </w:r>
      <w:r w:rsidR="007A2800" w:rsidRPr="0033293B">
        <w:rPr>
          <w:rFonts w:hint="eastAsia"/>
          <w:color w:val="auto"/>
          <w:sz w:val="22"/>
          <w:szCs w:val="22"/>
        </w:rPr>
        <w:t>その旨を通知するものとする。</w:t>
      </w:r>
    </w:p>
    <w:p w:rsidR="00DF0453" w:rsidRPr="0033293B" w:rsidRDefault="003474C9">
      <w:pPr>
        <w:adjustRightInd/>
        <w:rPr>
          <w:rFonts w:hAnsi="Times New Roman" w:cs="Times New Roman"/>
          <w:color w:val="auto"/>
          <w:spacing w:val="20"/>
        </w:rPr>
      </w:pPr>
      <w:r w:rsidRPr="0033293B">
        <w:rPr>
          <w:rFonts w:hint="eastAsia"/>
          <w:color w:val="auto"/>
          <w:spacing w:val="2"/>
          <w:sz w:val="22"/>
          <w:szCs w:val="22"/>
        </w:rPr>
        <w:t xml:space="preserve">　</w:t>
      </w:r>
      <w:r w:rsidR="00D12465" w:rsidRPr="0033293B">
        <w:rPr>
          <w:rFonts w:hint="eastAsia"/>
          <w:color w:val="auto"/>
          <w:spacing w:val="2"/>
          <w:sz w:val="22"/>
          <w:szCs w:val="22"/>
        </w:rPr>
        <w:t xml:space="preserve">２　</w:t>
      </w:r>
      <w:r w:rsidR="002428DD" w:rsidRPr="0033293B">
        <w:rPr>
          <w:rFonts w:hint="eastAsia"/>
          <w:color w:val="auto"/>
          <w:spacing w:val="2"/>
          <w:sz w:val="22"/>
          <w:szCs w:val="22"/>
        </w:rPr>
        <w:t>事業</w:t>
      </w:r>
      <w:r w:rsidR="00DF0453" w:rsidRPr="0033293B">
        <w:rPr>
          <w:rFonts w:hint="eastAsia"/>
          <w:color w:val="auto"/>
          <w:spacing w:val="2"/>
          <w:sz w:val="22"/>
          <w:szCs w:val="22"/>
        </w:rPr>
        <w:t>実施計画の重要な変更</w:t>
      </w:r>
    </w:p>
    <w:p w:rsidR="008F3034" w:rsidRPr="0033293B" w:rsidRDefault="00D12465" w:rsidP="00D12465">
      <w:pPr>
        <w:adjustRightInd/>
        <w:rPr>
          <w:color w:val="auto"/>
          <w:spacing w:val="2"/>
          <w:sz w:val="22"/>
          <w:szCs w:val="22"/>
        </w:rPr>
      </w:pPr>
      <w:r w:rsidRPr="0033293B">
        <w:rPr>
          <w:color w:val="auto"/>
          <w:spacing w:val="2"/>
          <w:sz w:val="22"/>
          <w:szCs w:val="22"/>
        </w:rPr>
        <w:t xml:space="preserve">      </w:t>
      </w:r>
      <w:r w:rsidR="002428DD" w:rsidRPr="0033293B">
        <w:rPr>
          <w:rFonts w:hint="eastAsia"/>
          <w:color w:val="auto"/>
          <w:spacing w:val="2"/>
          <w:sz w:val="22"/>
          <w:szCs w:val="22"/>
        </w:rPr>
        <w:t>事業</w:t>
      </w:r>
      <w:r w:rsidRPr="0033293B">
        <w:rPr>
          <w:rFonts w:hint="eastAsia"/>
          <w:color w:val="auto"/>
          <w:spacing w:val="2"/>
          <w:sz w:val="22"/>
          <w:szCs w:val="22"/>
        </w:rPr>
        <w:t>実施計画</w:t>
      </w:r>
      <w:r w:rsidR="002428DD" w:rsidRPr="0033293B">
        <w:rPr>
          <w:rFonts w:hint="eastAsia"/>
          <w:color w:val="auto"/>
          <w:spacing w:val="2"/>
          <w:sz w:val="22"/>
          <w:szCs w:val="22"/>
        </w:rPr>
        <w:t>について</w:t>
      </w:r>
      <w:r w:rsidRPr="0033293B">
        <w:rPr>
          <w:rFonts w:hint="eastAsia"/>
          <w:color w:val="auto"/>
          <w:spacing w:val="2"/>
          <w:sz w:val="22"/>
          <w:szCs w:val="22"/>
        </w:rPr>
        <w:t>次に掲げる</w:t>
      </w:r>
      <w:r w:rsidR="002428DD" w:rsidRPr="0033293B">
        <w:rPr>
          <w:rFonts w:hint="eastAsia"/>
          <w:color w:val="auto"/>
          <w:spacing w:val="2"/>
          <w:sz w:val="22"/>
          <w:szCs w:val="22"/>
        </w:rPr>
        <w:t>変更を行う場合は、</w:t>
      </w:r>
      <w:r w:rsidRPr="0033293B">
        <w:rPr>
          <w:rFonts w:hint="eastAsia"/>
          <w:color w:val="auto"/>
          <w:spacing w:val="2"/>
          <w:sz w:val="22"/>
          <w:szCs w:val="22"/>
        </w:rPr>
        <w:t>１に準じて変更手続</w:t>
      </w:r>
    </w:p>
    <w:p w:rsidR="00D12465" w:rsidRPr="0033293B" w:rsidRDefault="008F3034" w:rsidP="00D12465">
      <w:pPr>
        <w:adjustRightInd/>
        <w:rPr>
          <w:rFonts w:hAnsi="Times New Roman" w:cs="Times New Roman"/>
          <w:color w:val="auto"/>
          <w:spacing w:val="20"/>
        </w:rPr>
      </w:pPr>
      <w:r w:rsidRPr="0033293B">
        <w:rPr>
          <w:rFonts w:hint="eastAsia"/>
          <w:color w:val="auto"/>
          <w:spacing w:val="2"/>
          <w:sz w:val="22"/>
          <w:szCs w:val="22"/>
        </w:rPr>
        <w:t xml:space="preserve">　　</w:t>
      </w:r>
      <w:r w:rsidR="00D12465" w:rsidRPr="0033293B">
        <w:rPr>
          <w:rFonts w:hint="eastAsia"/>
          <w:color w:val="auto"/>
          <w:spacing w:val="2"/>
          <w:sz w:val="22"/>
          <w:szCs w:val="22"/>
        </w:rPr>
        <w:t>きを行うものとする。</w:t>
      </w:r>
    </w:p>
    <w:p w:rsidR="00D12465" w:rsidRPr="0033293B" w:rsidRDefault="0078012D" w:rsidP="00D12465">
      <w:pPr>
        <w:adjustRightInd/>
        <w:rPr>
          <w:rFonts w:hAnsi="Times New Roman" w:cs="Times New Roman"/>
          <w:color w:val="auto"/>
          <w:spacing w:val="20"/>
        </w:rPr>
      </w:pPr>
      <w:r w:rsidRPr="0033293B">
        <w:rPr>
          <w:color w:val="auto"/>
          <w:spacing w:val="2"/>
          <w:sz w:val="22"/>
          <w:szCs w:val="22"/>
        </w:rPr>
        <w:t xml:space="preserve"> </w:t>
      </w:r>
      <w:r w:rsidR="006D3041" w:rsidRPr="0033293B">
        <w:rPr>
          <w:color w:val="auto"/>
          <w:spacing w:val="2"/>
          <w:sz w:val="22"/>
          <w:szCs w:val="22"/>
        </w:rPr>
        <w:t xml:space="preserve">  (1)</w:t>
      </w:r>
      <w:r w:rsidRPr="0033293B">
        <w:rPr>
          <w:rFonts w:hint="eastAsia"/>
          <w:color w:val="auto"/>
          <w:spacing w:val="2"/>
          <w:sz w:val="22"/>
          <w:szCs w:val="22"/>
        </w:rPr>
        <w:t xml:space="preserve">　</w:t>
      </w:r>
      <w:r w:rsidR="00F70336" w:rsidRPr="0033293B">
        <w:rPr>
          <w:rFonts w:hint="eastAsia"/>
          <w:color w:val="auto"/>
          <w:spacing w:val="2"/>
          <w:sz w:val="22"/>
          <w:szCs w:val="22"/>
        </w:rPr>
        <w:t>事業の実施主体</w:t>
      </w:r>
      <w:r w:rsidR="00D12465" w:rsidRPr="0033293B">
        <w:rPr>
          <w:rFonts w:hint="eastAsia"/>
          <w:color w:val="auto"/>
          <w:spacing w:val="2"/>
          <w:sz w:val="22"/>
          <w:szCs w:val="22"/>
        </w:rPr>
        <w:t>の変更</w:t>
      </w:r>
    </w:p>
    <w:p w:rsidR="00F70336" w:rsidRPr="0033293B" w:rsidRDefault="00D12465" w:rsidP="00D12465">
      <w:pPr>
        <w:adjustRightInd/>
        <w:rPr>
          <w:color w:val="auto"/>
          <w:spacing w:val="2"/>
          <w:sz w:val="22"/>
          <w:szCs w:val="22"/>
        </w:rPr>
      </w:pPr>
      <w:r w:rsidRPr="0033293B">
        <w:rPr>
          <w:color w:val="auto"/>
          <w:spacing w:val="2"/>
          <w:sz w:val="22"/>
          <w:szCs w:val="22"/>
        </w:rPr>
        <w:t xml:space="preserve"> </w:t>
      </w:r>
      <w:r w:rsidR="006D3041" w:rsidRPr="0033293B">
        <w:rPr>
          <w:color w:val="auto"/>
          <w:spacing w:val="2"/>
          <w:sz w:val="22"/>
          <w:szCs w:val="22"/>
        </w:rPr>
        <w:t xml:space="preserve">  (2)</w:t>
      </w:r>
      <w:r w:rsidR="0078012D" w:rsidRPr="0033293B">
        <w:rPr>
          <w:rFonts w:hint="eastAsia"/>
          <w:color w:val="auto"/>
          <w:spacing w:val="2"/>
          <w:sz w:val="22"/>
          <w:szCs w:val="22"/>
        </w:rPr>
        <w:t xml:space="preserve">　</w:t>
      </w:r>
      <w:r w:rsidR="00F70336" w:rsidRPr="0033293B">
        <w:rPr>
          <w:rFonts w:hint="eastAsia"/>
          <w:color w:val="auto"/>
          <w:spacing w:val="2"/>
          <w:sz w:val="22"/>
          <w:szCs w:val="22"/>
        </w:rPr>
        <w:t>事業の新設又は廃止</w:t>
      </w:r>
    </w:p>
    <w:p w:rsidR="00D12465" w:rsidRPr="0033293B" w:rsidRDefault="00F70336" w:rsidP="00D12465">
      <w:pPr>
        <w:adjustRightInd/>
        <w:rPr>
          <w:color w:val="auto"/>
          <w:spacing w:val="2"/>
          <w:sz w:val="22"/>
          <w:szCs w:val="22"/>
        </w:rPr>
      </w:pPr>
      <w:r w:rsidRPr="0033293B">
        <w:rPr>
          <w:rFonts w:hint="eastAsia"/>
          <w:color w:val="auto"/>
          <w:spacing w:val="2"/>
          <w:sz w:val="22"/>
          <w:szCs w:val="22"/>
        </w:rPr>
        <w:t xml:space="preserve">　 </w:t>
      </w:r>
      <w:r w:rsidRPr="0033293B">
        <w:rPr>
          <w:color w:val="auto"/>
          <w:spacing w:val="2"/>
          <w:sz w:val="22"/>
          <w:szCs w:val="22"/>
        </w:rPr>
        <w:t>(</w:t>
      </w:r>
      <w:r w:rsidRPr="0033293B">
        <w:rPr>
          <w:rFonts w:hint="eastAsia"/>
          <w:color w:val="auto"/>
          <w:spacing w:val="2"/>
          <w:sz w:val="22"/>
          <w:szCs w:val="22"/>
        </w:rPr>
        <w:t>3</w:t>
      </w:r>
      <w:r w:rsidRPr="0033293B">
        <w:rPr>
          <w:color w:val="auto"/>
          <w:spacing w:val="2"/>
          <w:sz w:val="22"/>
          <w:szCs w:val="22"/>
        </w:rPr>
        <w:t>)</w:t>
      </w:r>
      <w:r w:rsidRPr="0033293B">
        <w:rPr>
          <w:rFonts w:hint="eastAsia"/>
          <w:color w:val="auto"/>
          <w:spacing w:val="2"/>
          <w:sz w:val="22"/>
          <w:szCs w:val="22"/>
        </w:rPr>
        <w:t xml:space="preserve">　</w:t>
      </w:r>
      <w:r w:rsidR="00D12465" w:rsidRPr="0033293B">
        <w:rPr>
          <w:rFonts w:hint="eastAsia"/>
          <w:color w:val="auto"/>
          <w:spacing w:val="2"/>
          <w:sz w:val="22"/>
          <w:szCs w:val="22"/>
        </w:rPr>
        <w:t>事業費の</w:t>
      </w:r>
      <w:r w:rsidR="00016C8E" w:rsidRPr="0033293B">
        <w:rPr>
          <w:rFonts w:hint="eastAsia"/>
          <w:color w:val="auto"/>
          <w:spacing w:val="2"/>
          <w:sz w:val="22"/>
          <w:szCs w:val="22"/>
        </w:rPr>
        <w:t>2</w:t>
      </w:r>
      <w:r w:rsidR="00D12465" w:rsidRPr="0033293B">
        <w:rPr>
          <w:color w:val="auto"/>
          <w:spacing w:val="2"/>
          <w:sz w:val="22"/>
          <w:szCs w:val="22"/>
        </w:rPr>
        <w:t>0</w:t>
      </w:r>
      <w:r w:rsidR="00D12465" w:rsidRPr="0033293B">
        <w:rPr>
          <w:rFonts w:hint="eastAsia"/>
          <w:color w:val="auto"/>
          <w:spacing w:val="2"/>
          <w:sz w:val="22"/>
          <w:szCs w:val="22"/>
        </w:rPr>
        <w:t>％を越える変更</w:t>
      </w:r>
    </w:p>
    <w:p w:rsidR="00F37505" w:rsidRPr="0033293B" w:rsidRDefault="00F37505" w:rsidP="00D12465">
      <w:pPr>
        <w:adjustRightInd/>
        <w:rPr>
          <w:rFonts w:hAnsi="Times New Roman" w:cs="Times New Roman"/>
          <w:color w:val="auto"/>
          <w:spacing w:val="20"/>
        </w:rPr>
      </w:pPr>
    </w:p>
    <w:p w:rsidR="00795BBF" w:rsidRPr="0033293B" w:rsidRDefault="0078012D">
      <w:pPr>
        <w:adjustRightInd/>
        <w:rPr>
          <w:color w:val="auto"/>
          <w:spacing w:val="2"/>
          <w:sz w:val="22"/>
          <w:szCs w:val="22"/>
        </w:rPr>
      </w:pPr>
      <w:r w:rsidRPr="0033293B">
        <w:rPr>
          <w:color w:val="auto"/>
          <w:spacing w:val="2"/>
          <w:sz w:val="22"/>
          <w:szCs w:val="22"/>
        </w:rPr>
        <w:t xml:space="preserve"> </w:t>
      </w:r>
      <w:r w:rsidR="006D3041" w:rsidRPr="0033293B">
        <w:rPr>
          <w:color w:val="auto"/>
          <w:spacing w:val="2"/>
          <w:sz w:val="22"/>
          <w:szCs w:val="22"/>
        </w:rPr>
        <w:t xml:space="preserve"> </w:t>
      </w:r>
      <w:r w:rsidRPr="0033293B">
        <w:rPr>
          <w:rFonts w:hint="eastAsia"/>
          <w:color w:val="auto"/>
          <w:spacing w:val="2"/>
          <w:sz w:val="22"/>
          <w:szCs w:val="22"/>
        </w:rPr>
        <w:t>３　事業の着工</w:t>
      </w:r>
    </w:p>
    <w:p w:rsidR="00127D5D" w:rsidRPr="0033293B" w:rsidRDefault="0078012D">
      <w:pPr>
        <w:adjustRightInd/>
        <w:rPr>
          <w:color w:val="auto"/>
          <w:spacing w:val="2"/>
          <w:sz w:val="22"/>
          <w:szCs w:val="22"/>
        </w:rPr>
      </w:pPr>
      <w:r w:rsidRPr="0033293B">
        <w:rPr>
          <w:rFonts w:hint="eastAsia"/>
          <w:color w:val="auto"/>
          <w:spacing w:val="2"/>
          <w:sz w:val="22"/>
          <w:szCs w:val="22"/>
        </w:rPr>
        <w:t xml:space="preserve">　　　事業の着工（機械の発注</w:t>
      </w:r>
      <w:r w:rsidR="00041174" w:rsidRPr="0033293B">
        <w:rPr>
          <w:rFonts w:hint="eastAsia"/>
          <w:color w:val="auto"/>
          <w:spacing w:val="2"/>
          <w:sz w:val="22"/>
          <w:szCs w:val="22"/>
        </w:rPr>
        <w:t>等</w:t>
      </w:r>
      <w:r w:rsidRPr="0033293B">
        <w:rPr>
          <w:rFonts w:hint="eastAsia"/>
          <w:color w:val="auto"/>
          <w:spacing w:val="2"/>
          <w:sz w:val="22"/>
          <w:szCs w:val="22"/>
        </w:rPr>
        <w:t>を含む</w:t>
      </w:r>
      <w:r w:rsidR="002428DD" w:rsidRPr="0033293B">
        <w:rPr>
          <w:rFonts w:hint="eastAsia"/>
          <w:color w:val="auto"/>
          <w:spacing w:val="2"/>
          <w:sz w:val="22"/>
          <w:szCs w:val="22"/>
        </w:rPr>
        <w:t>。</w:t>
      </w:r>
      <w:r w:rsidRPr="0033293B">
        <w:rPr>
          <w:rFonts w:hint="eastAsia"/>
          <w:color w:val="auto"/>
          <w:spacing w:val="2"/>
          <w:sz w:val="22"/>
          <w:szCs w:val="22"/>
        </w:rPr>
        <w:t>）は、原則として、補助金交付決定に</w:t>
      </w:r>
    </w:p>
    <w:p w:rsidR="0078012D" w:rsidRPr="0033293B" w:rsidRDefault="00127D5D">
      <w:pPr>
        <w:adjustRightInd/>
        <w:rPr>
          <w:color w:val="auto"/>
          <w:spacing w:val="2"/>
          <w:sz w:val="22"/>
          <w:szCs w:val="22"/>
        </w:rPr>
      </w:pPr>
      <w:r w:rsidRPr="0033293B">
        <w:rPr>
          <w:rFonts w:hint="eastAsia"/>
          <w:color w:val="auto"/>
          <w:spacing w:val="2"/>
          <w:sz w:val="22"/>
          <w:szCs w:val="22"/>
        </w:rPr>
        <w:t xml:space="preserve">　　</w:t>
      </w:r>
      <w:r w:rsidR="0078012D" w:rsidRPr="0033293B">
        <w:rPr>
          <w:rFonts w:hint="eastAsia"/>
          <w:color w:val="auto"/>
          <w:spacing w:val="2"/>
          <w:sz w:val="22"/>
          <w:szCs w:val="22"/>
        </w:rPr>
        <w:t>基づき行うものとする。</w:t>
      </w:r>
    </w:p>
    <w:p w:rsidR="00970D1E" w:rsidRPr="0033293B" w:rsidRDefault="0078012D">
      <w:pPr>
        <w:adjustRightInd/>
        <w:rPr>
          <w:color w:val="auto"/>
          <w:spacing w:val="2"/>
          <w:sz w:val="22"/>
          <w:szCs w:val="22"/>
        </w:rPr>
      </w:pPr>
      <w:r w:rsidRPr="0033293B">
        <w:rPr>
          <w:rFonts w:hint="eastAsia"/>
          <w:color w:val="auto"/>
          <w:spacing w:val="2"/>
          <w:sz w:val="22"/>
          <w:szCs w:val="22"/>
        </w:rPr>
        <w:t xml:space="preserve">　　　ただし、地域の実情に応じて</w:t>
      </w:r>
      <w:r w:rsidR="00970D1E" w:rsidRPr="0033293B">
        <w:rPr>
          <w:rFonts w:hint="eastAsia"/>
          <w:color w:val="auto"/>
          <w:spacing w:val="2"/>
          <w:sz w:val="22"/>
          <w:szCs w:val="22"/>
        </w:rPr>
        <w:t>、</w:t>
      </w:r>
      <w:r w:rsidRPr="0033293B">
        <w:rPr>
          <w:rFonts w:hint="eastAsia"/>
          <w:color w:val="auto"/>
          <w:spacing w:val="2"/>
          <w:sz w:val="22"/>
          <w:szCs w:val="22"/>
        </w:rPr>
        <w:t>事業の効果的な実施を図る上で、緊急かつ</w:t>
      </w:r>
    </w:p>
    <w:p w:rsidR="00970D1E" w:rsidRPr="0033293B" w:rsidRDefault="00970D1E">
      <w:pPr>
        <w:adjustRightInd/>
        <w:rPr>
          <w:color w:val="auto"/>
          <w:spacing w:val="2"/>
          <w:sz w:val="22"/>
          <w:szCs w:val="22"/>
        </w:rPr>
      </w:pPr>
      <w:r w:rsidRPr="0033293B">
        <w:rPr>
          <w:rFonts w:hint="eastAsia"/>
          <w:color w:val="auto"/>
          <w:spacing w:val="2"/>
          <w:sz w:val="22"/>
          <w:szCs w:val="22"/>
        </w:rPr>
        <w:t xml:space="preserve">　　</w:t>
      </w:r>
      <w:r w:rsidR="0078012D" w:rsidRPr="0033293B">
        <w:rPr>
          <w:rFonts w:hint="eastAsia"/>
          <w:color w:val="auto"/>
          <w:spacing w:val="2"/>
          <w:sz w:val="22"/>
          <w:szCs w:val="22"/>
        </w:rPr>
        <w:t>やむを得ない事情による場合は、交付決定前に着工することができるものと</w:t>
      </w:r>
    </w:p>
    <w:p w:rsidR="0078012D" w:rsidRPr="0033293B" w:rsidRDefault="00970D1E">
      <w:pPr>
        <w:adjustRightInd/>
        <w:rPr>
          <w:color w:val="auto"/>
          <w:spacing w:val="2"/>
          <w:sz w:val="22"/>
          <w:szCs w:val="22"/>
        </w:rPr>
      </w:pPr>
      <w:r w:rsidRPr="0033293B">
        <w:rPr>
          <w:rFonts w:hint="eastAsia"/>
          <w:color w:val="auto"/>
          <w:spacing w:val="2"/>
          <w:sz w:val="22"/>
          <w:szCs w:val="22"/>
        </w:rPr>
        <w:t xml:space="preserve">　　</w:t>
      </w:r>
      <w:r w:rsidR="0078012D" w:rsidRPr="0033293B">
        <w:rPr>
          <w:rFonts w:hint="eastAsia"/>
          <w:color w:val="auto"/>
          <w:spacing w:val="2"/>
          <w:sz w:val="22"/>
          <w:szCs w:val="22"/>
        </w:rPr>
        <w:t>する。</w:t>
      </w:r>
    </w:p>
    <w:p w:rsidR="0078012D" w:rsidRPr="0033293B" w:rsidRDefault="0078012D">
      <w:pPr>
        <w:adjustRightInd/>
        <w:rPr>
          <w:color w:val="auto"/>
          <w:spacing w:val="2"/>
          <w:sz w:val="22"/>
          <w:szCs w:val="22"/>
        </w:rPr>
      </w:pPr>
      <w:r w:rsidRPr="0033293B">
        <w:rPr>
          <w:rFonts w:hint="eastAsia"/>
          <w:color w:val="auto"/>
          <w:spacing w:val="2"/>
          <w:sz w:val="22"/>
          <w:szCs w:val="22"/>
        </w:rPr>
        <w:t xml:space="preserve">　　　この場合、あらかじめ、その理由を明記した様式</w:t>
      </w:r>
      <w:r w:rsidR="0069515D" w:rsidRPr="0033293B">
        <w:rPr>
          <w:rFonts w:hint="eastAsia"/>
          <w:color w:val="auto"/>
          <w:spacing w:val="2"/>
          <w:sz w:val="22"/>
          <w:szCs w:val="22"/>
        </w:rPr>
        <w:t>４</w:t>
      </w:r>
      <w:r w:rsidRPr="0033293B">
        <w:rPr>
          <w:rFonts w:hint="eastAsia"/>
          <w:color w:val="auto"/>
          <w:spacing w:val="2"/>
          <w:sz w:val="22"/>
          <w:szCs w:val="22"/>
        </w:rPr>
        <w:t>の交付決定前着工届を</w:t>
      </w:r>
    </w:p>
    <w:p w:rsidR="0078012D" w:rsidRPr="0033293B" w:rsidRDefault="0078012D">
      <w:pPr>
        <w:adjustRightInd/>
        <w:rPr>
          <w:color w:val="auto"/>
          <w:spacing w:val="2"/>
          <w:sz w:val="22"/>
          <w:szCs w:val="22"/>
        </w:rPr>
      </w:pPr>
      <w:r w:rsidRPr="0033293B">
        <w:rPr>
          <w:rFonts w:hint="eastAsia"/>
          <w:color w:val="auto"/>
          <w:spacing w:val="2"/>
          <w:sz w:val="22"/>
          <w:szCs w:val="22"/>
        </w:rPr>
        <w:t xml:space="preserve">　　１に準じて知事に提出するものとする。</w:t>
      </w:r>
    </w:p>
    <w:p w:rsidR="0078012D" w:rsidRPr="0033293B" w:rsidRDefault="0078012D">
      <w:pPr>
        <w:adjustRightInd/>
        <w:rPr>
          <w:color w:val="auto"/>
          <w:spacing w:val="2"/>
          <w:sz w:val="22"/>
          <w:szCs w:val="22"/>
        </w:rPr>
      </w:pPr>
    </w:p>
    <w:p w:rsidR="00DF0453" w:rsidRPr="0033293B" w:rsidRDefault="00795BBF">
      <w:pPr>
        <w:adjustRightInd/>
        <w:rPr>
          <w:rFonts w:hAnsi="Times New Roman" w:cs="Times New Roman"/>
          <w:color w:val="auto"/>
          <w:spacing w:val="20"/>
        </w:rPr>
      </w:pPr>
      <w:r w:rsidRPr="0033293B">
        <w:rPr>
          <w:rFonts w:hint="eastAsia"/>
          <w:color w:val="auto"/>
          <w:spacing w:val="2"/>
          <w:sz w:val="22"/>
          <w:szCs w:val="22"/>
        </w:rPr>
        <w:t>第４</w:t>
      </w:r>
      <w:r w:rsidR="00DF0453" w:rsidRPr="0033293B">
        <w:rPr>
          <w:rFonts w:hint="eastAsia"/>
          <w:color w:val="auto"/>
          <w:spacing w:val="2"/>
          <w:sz w:val="22"/>
          <w:szCs w:val="22"/>
        </w:rPr>
        <w:t xml:space="preserve">　</w:t>
      </w:r>
      <w:r w:rsidR="00817F9F" w:rsidRPr="0033293B">
        <w:rPr>
          <w:rFonts w:hint="eastAsia"/>
          <w:color w:val="auto"/>
          <w:spacing w:val="2"/>
          <w:sz w:val="22"/>
          <w:szCs w:val="22"/>
        </w:rPr>
        <w:t>実績</w:t>
      </w:r>
      <w:r w:rsidR="00DF0453" w:rsidRPr="0033293B">
        <w:rPr>
          <w:rFonts w:hint="eastAsia"/>
          <w:color w:val="auto"/>
          <w:spacing w:val="2"/>
          <w:sz w:val="22"/>
          <w:szCs w:val="22"/>
        </w:rPr>
        <w:t>報告</w:t>
      </w:r>
    </w:p>
    <w:p w:rsidR="00F634C1" w:rsidRPr="0033293B" w:rsidRDefault="00325BA9" w:rsidP="00325BA9">
      <w:pPr>
        <w:rPr>
          <w:color w:val="auto"/>
          <w:sz w:val="22"/>
          <w:szCs w:val="22"/>
        </w:rPr>
      </w:pPr>
      <w:r w:rsidRPr="0033293B">
        <w:rPr>
          <w:rFonts w:hint="eastAsia"/>
          <w:color w:val="auto"/>
          <w:sz w:val="22"/>
          <w:szCs w:val="22"/>
        </w:rPr>
        <w:t xml:space="preserve">　　</w:t>
      </w:r>
      <w:r w:rsidR="006D7094" w:rsidRPr="0033293B">
        <w:rPr>
          <w:rFonts w:hint="eastAsia"/>
          <w:color w:val="auto"/>
          <w:sz w:val="22"/>
          <w:szCs w:val="22"/>
        </w:rPr>
        <w:t xml:space="preserve">　</w:t>
      </w:r>
      <w:r w:rsidR="00DF0453" w:rsidRPr="0033293B">
        <w:rPr>
          <w:rFonts w:hint="eastAsia"/>
          <w:color w:val="auto"/>
          <w:sz w:val="22"/>
          <w:szCs w:val="22"/>
        </w:rPr>
        <w:t>事業実施主体は、様式</w:t>
      </w:r>
      <w:r w:rsidR="0069515D" w:rsidRPr="0033293B">
        <w:rPr>
          <w:rFonts w:hint="eastAsia"/>
          <w:color w:val="auto"/>
          <w:sz w:val="22"/>
          <w:szCs w:val="22"/>
        </w:rPr>
        <w:t>５</w:t>
      </w:r>
      <w:r w:rsidR="00DF0453" w:rsidRPr="0033293B">
        <w:rPr>
          <w:rFonts w:hint="eastAsia"/>
          <w:color w:val="auto"/>
          <w:sz w:val="22"/>
          <w:szCs w:val="22"/>
        </w:rPr>
        <w:t>により、この事業の</w:t>
      </w:r>
      <w:r w:rsidR="00817F9F" w:rsidRPr="0033293B">
        <w:rPr>
          <w:rFonts w:hint="eastAsia"/>
          <w:color w:val="auto"/>
          <w:sz w:val="22"/>
          <w:szCs w:val="22"/>
        </w:rPr>
        <w:t>実績を３</w:t>
      </w:r>
      <w:r w:rsidR="00DF0453" w:rsidRPr="0033293B">
        <w:rPr>
          <w:rFonts w:hint="eastAsia"/>
          <w:color w:val="auto"/>
          <w:sz w:val="22"/>
          <w:szCs w:val="22"/>
        </w:rPr>
        <w:t>月</w:t>
      </w:r>
      <w:r w:rsidR="00C71EA8" w:rsidRPr="0033293B">
        <w:rPr>
          <w:rFonts w:hint="eastAsia"/>
          <w:color w:val="auto"/>
          <w:sz w:val="22"/>
          <w:szCs w:val="22"/>
        </w:rPr>
        <w:t>２０</w:t>
      </w:r>
      <w:r w:rsidR="00DF0453" w:rsidRPr="0033293B">
        <w:rPr>
          <w:rFonts w:hint="eastAsia"/>
          <w:color w:val="auto"/>
          <w:sz w:val="22"/>
          <w:szCs w:val="22"/>
        </w:rPr>
        <w:t>日までに知事に</w:t>
      </w:r>
    </w:p>
    <w:p w:rsidR="00DF0453" w:rsidRPr="0033293B" w:rsidRDefault="00F634C1" w:rsidP="00325BA9">
      <w:pPr>
        <w:rPr>
          <w:color w:val="auto"/>
          <w:sz w:val="22"/>
          <w:szCs w:val="22"/>
        </w:rPr>
      </w:pPr>
      <w:r w:rsidRPr="0033293B">
        <w:rPr>
          <w:rFonts w:hint="eastAsia"/>
          <w:color w:val="auto"/>
          <w:sz w:val="22"/>
          <w:szCs w:val="22"/>
        </w:rPr>
        <w:t xml:space="preserve">　　</w:t>
      </w:r>
      <w:r w:rsidR="00DF0453" w:rsidRPr="0033293B">
        <w:rPr>
          <w:rFonts w:hint="eastAsia"/>
          <w:color w:val="auto"/>
          <w:sz w:val="22"/>
          <w:szCs w:val="22"/>
        </w:rPr>
        <w:t>報告するものとする。</w:t>
      </w:r>
    </w:p>
    <w:p w:rsidR="00DF0453" w:rsidRPr="0033293B" w:rsidRDefault="00DF0453">
      <w:pPr>
        <w:adjustRightInd/>
        <w:rPr>
          <w:rFonts w:hAnsi="Times New Roman" w:cs="Times New Roman"/>
          <w:color w:val="auto"/>
          <w:spacing w:val="20"/>
        </w:rPr>
      </w:pPr>
    </w:p>
    <w:p w:rsidR="00DF0453" w:rsidRPr="0033293B" w:rsidRDefault="00DF0453">
      <w:pPr>
        <w:adjustRightInd/>
        <w:rPr>
          <w:rFonts w:hAnsi="Times New Roman" w:cs="Times New Roman"/>
          <w:color w:val="auto"/>
          <w:spacing w:val="20"/>
        </w:rPr>
      </w:pPr>
      <w:r w:rsidRPr="0033293B">
        <w:rPr>
          <w:rFonts w:hint="eastAsia"/>
          <w:color w:val="auto"/>
          <w:spacing w:val="2"/>
          <w:sz w:val="22"/>
          <w:szCs w:val="22"/>
        </w:rPr>
        <w:t>第</w:t>
      </w:r>
      <w:r w:rsidR="00795BBF" w:rsidRPr="0033293B">
        <w:rPr>
          <w:rFonts w:hint="eastAsia"/>
          <w:color w:val="auto"/>
          <w:spacing w:val="2"/>
          <w:sz w:val="22"/>
          <w:szCs w:val="22"/>
        </w:rPr>
        <w:t>５</w:t>
      </w:r>
      <w:r w:rsidRPr="0033293B">
        <w:rPr>
          <w:rFonts w:hint="eastAsia"/>
          <w:color w:val="auto"/>
          <w:spacing w:val="2"/>
          <w:sz w:val="22"/>
          <w:szCs w:val="22"/>
        </w:rPr>
        <w:t xml:space="preserve">　助成</w:t>
      </w:r>
    </w:p>
    <w:p w:rsidR="00DF0453" w:rsidRPr="0033293B" w:rsidRDefault="00DF0453" w:rsidP="00A65A79">
      <w:pPr>
        <w:adjustRightInd/>
        <w:ind w:left="565" w:hangingChars="214" w:hanging="565"/>
        <w:rPr>
          <w:rFonts w:hAnsi="Times New Roman" w:cs="Times New Roman"/>
          <w:color w:val="auto"/>
          <w:spacing w:val="20"/>
        </w:rPr>
      </w:pPr>
      <w:r w:rsidRPr="0033293B">
        <w:rPr>
          <w:color w:val="auto"/>
          <w:spacing w:val="2"/>
          <w:sz w:val="22"/>
          <w:szCs w:val="22"/>
        </w:rPr>
        <w:t xml:space="preserve">  </w:t>
      </w:r>
      <w:r w:rsidRPr="0033293B">
        <w:rPr>
          <w:rFonts w:hint="eastAsia"/>
          <w:color w:val="auto"/>
          <w:spacing w:val="2"/>
          <w:sz w:val="22"/>
          <w:szCs w:val="22"/>
        </w:rPr>
        <w:t>１　この事業の実施に要する経費について別に定めるところにより助成するものとする。</w:t>
      </w:r>
    </w:p>
    <w:p w:rsidR="00DF0453" w:rsidRPr="0033293B" w:rsidRDefault="00DF0453">
      <w:pPr>
        <w:adjustRightInd/>
        <w:rPr>
          <w:rFonts w:hAnsi="Times New Roman" w:cs="Times New Roman"/>
          <w:color w:val="auto"/>
          <w:spacing w:val="20"/>
        </w:rPr>
      </w:pPr>
      <w:r w:rsidRPr="0033293B">
        <w:rPr>
          <w:color w:val="auto"/>
          <w:spacing w:val="2"/>
          <w:sz w:val="22"/>
          <w:szCs w:val="22"/>
        </w:rPr>
        <w:t xml:space="preserve">  </w:t>
      </w:r>
      <w:r w:rsidRPr="0033293B">
        <w:rPr>
          <w:rFonts w:hint="eastAsia"/>
          <w:color w:val="auto"/>
          <w:spacing w:val="2"/>
          <w:sz w:val="22"/>
          <w:szCs w:val="22"/>
        </w:rPr>
        <w:t>２　この事業の補助率は</w:t>
      </w:r>
      <w:r w:rsidR="001409AD" w:rsidRPr="0033293B">
        <w:rPr>
          <w:rFonts w:hint="eastAsia"/>
          <w:color w:val="auto"/>
          <w:spacing w:val="2"/>
          <w:sz w:val="22"/>
          <w:szCs w:val="22"/>
        </w:rPr>
        <w:t>１／２以内</w:t>
      </w:r>
      <w:r w:rsidRPr="0033293B">
        <w:rPr>
          <w:rFonts w:hint="eastAsia"/>
          <w:color w:val="auto"/>
          <w:spacing w:val="2"/>
          <w:sz w:val="22"/>
          <w:szCs w:val="22"/>
        </w:rPr>
        <w:t>とする。</w:t>
      </w:r>
    </w:p>
    <w:p w:rsidR="00DF0453" w:rsidRPr="0033293B" w:rsidRDefault="00DF0453">
      <w:pPr>
        <w:adjustRightInd/>
        <w:rPr>
          <w:rFonts w:hAnsi="Times New Roman" w:cs="Times New Roman"/>
          <w:color w:val="auto"/>
          <w:spacing w:val="20"/>
        </w:rPr>
      </w:pPr>
    </w:p>
    <w:p w:rsidR="00DF0453" w:rsidRPr="0033293B" w:rsidRDefault="00DF0453">
      <w:pPr>
        <w:adjustRightInd/>
        <w:rPr>
          <w:rFonts w:hAnsi="Times New Roman" w:cs="Times New Roman"/>
          <w:color w:val="auto"/>
          <w:spacing w:val="20"/>
        </w:rPr>
      </w:pPr>
      <w:r w:rsidRPr="0033293B">
        <w:rPr>
          <w:rFonts w:hint="eastAsia"/>
          <w:color w:val="auto"/>
          <w:spacing w:val="2"/>
          <w:sz w:val="22"/>
          <w:szCs w:val="22"/>
        </w:rPr>
        <w:t>第</w:t>
      </w:r>
      <w:r w:rsidR="00795BBF" w:rsidRPr="0033293B">
        <w:rPr>
          <w:rFonts w:hint="eastAsia"/>
          <w:color w:val="auto"/>
          <w:spacing w:val="2"/>
          <w:sz w:val="22"/>
          <w:szCs w:val="22"/>
        </w:rPr>
        <w:t>６</w:t>
      </w:r>
      <w:r w:rsidRPr="0033293B">
        <w:rPr>
          <w:rFonts w:hint="eastAsia"/>
          <w:color w:val="auto"/>
          <w:spacing w:val="2"/>
          <w:sz w:val="22"/>
          <w:szCs w:val="22"/>
        </w:rPr>
        <w:t xml:space="preserve">　事業の推進</w:t>
      </w:r>
    </w:p>
    <w:p w:rsidR="00FF6DC8" w:rsidRPr="0033293B" w:rsidRDefault="00DF0453">
      <w:pPr>
        <w:adjustRightInd/>
        <w:rPr>
          <w:color w:val="auto"/>
          <w:spacing w:val="2"/>
          <w:sz w:val="22"/>
          <w:szCs w:val="22"/>
        </w:rPr>
      </w:pPr>
      <w:r w:rsidRPr="0033293B">
        <w:rPr>
          <w:color w:val="auto"/>
          <w:spacing w:val="2"/>
          <w:sz w:val="22"/>
          <w:szCs w:val="22"/>
        </w:rPr>
        <w:t xml:space="preserve">  </w:t>
      </w:r>
      <w:r w:rsidRPr="0033293B">
        <w:rPr>
          <w:rFonts w:hint="eastAsia"/>
          <w:color w:val="auto"/>
          <w:spacing w:val="2"/>
          <w:sz w:val="22"/>
          <w:szCs w:val="22"/>
        </w:rPr>
        <w:t xml:space="preserve">　　</w:t>
      </w:r>
      <w:r w:rsidR="00970D1E" w:rsidRPr="0033293B">
        <w:rPr>
          <w:rFonts w:hint="eastAsia"/>
          <w:color w:val="auto"/>
          <w:spacing w:val="2"/>
          <w:sz w:val="22"/>
          <w:szCs w:val="22"/>
        </w:rPr>
        <w:t>県</w:t>
      </w:r>
      <w:r w:rsidRPr="0033293B">
        <w:rPr>
          <w:rFonts w:hint="eastAsia"/>
          <w:color w:val="auto"/>
          <w:spacing w:val="2"/>
          <w:sz w:val="22"/>
          <w:szCs w:val="22"/>
        </w:rPr>
        <w:t>及び</w:t>
      </w:r>
      <w:r w:rsidR="00970D1E" w:rsidRPr="0033293B">
        <w:rPr>
          <w:rFonts w:hint="eastAsia"/>
          <w:color w:val="auto"/>
          <w:spacing w:val="2"/>
          <w:sz w:val="22"/>
          <w:szCs w:val="22"/>
        </w:rPr>
        <w:t>市町村</w:t>
      </w:r>
      <w:r w:rsidRPr="0033293B">
        <w:rPr>
          <w:rFonts w:hint="eastAsia"/>
          <w:color w:val="auto"/>
          <w:spacing w:val="2"/>
          <w:sz w:val="22"/>
          <w:szCs w:val="22"/>
        </w:rPr>
        <w:t>は、この事業の目的が十分達成できるよう連携を密にし、積　　極的にその指導を行うものとする。</w:t>
      </w:r>
    </w:p>
    <w:p w:rsidR="00D235A5" w:rsidRPr="0033293B" w:rsidRDefault="00D235A5">
      <w:pPr>
        <w:adjustRightInd/>
        <w:rPr>
          <w:color w:val="auto"/>
          <w:spacing w:val="2"/>
          <w:sz w:val="22"/>
          <w:szCs w:val="22"/>
        </w:rPr>
      </w:pPr>
    </w:p>
    <w:p w:rsidR="00DF0453" w:rsidRPr="0033293B" w:rsidRDefault="00DF0453">
      <w:pPr>
        <w:adjustRightInd/>
        <w:rPr>
          <w:rFonts w:hAnsi="Times New Roman" w:cs="Times New Roman"/>
          <w:color w:val="auto"/>
          <w:spacing w:val="20"/>
        </w:rPr>
      </w:pPr>
      <w:r w:rsidRPr="0033293B">
        <w:rPr>
          <w:rFonts w:hint="eastAsia"/>
          <w:color w:val="auto"/>
          <w:spacing w:val="2"/>
          <w:sz w:val="22"/>
          <w:szCs w:val="22"/>
        </w:rPr>
        <w:t>第</w:t>
      </w:r>
      <w:r w:rsidR="00795BBF" w:rsidRPr="0033293B">
        <w:rPr>
          <w:rFonts w:hint="eastAsia"/>
          <w:color w:val="auto"/>
          <w:spacing w:val="2"/>
          <w:sz w:val="22"/>
          <w:szCs w:val="22"/>
        </w:rPr>
        <w:t>７</w:t>
      </w:r>
      <w:r w:rsidRPr="0033293B">
        <w:rPr>
          <w:color w:val="auto"/>
          <w:spacing w:val="2"/>
          <w:sz w:val="22"/>
          <w:szCs w:val="22"/>
        </w:rPr>
        <w:t xml:space="preserve">  </w:t>
      </w:r>
      <w:r w:rsidRPr="0033293B">
        <w:rPr>
          <w:rFonts w:hint="eastAsia"/>
          <w:color w:val="auto"/>
          <w:spacing w:val="2"/>
          <w:sz w:val="22"/>
          <w:szCs w:val="22"/>
        </w:rPr>
        <w:t>事業の実施期間</w:t>
      </w:r>
    </w:p>
    <w:p w:rsidR="00DF0453" w:rsidRPr="0033293B" w:rsidRDefault="00DF0453">
      <w:pPr>
        <w:adjustRightInd/>
        <w:rPr>
          <w:rFonts w:hAnsi="Times New Roman" w:cs="Times New Roman"/>
          <w:color w:val="auto"/>
          <w:spacing w:val="20"/>
        </w:rPr>
      </w:pPr>
      <w:r w:rsidRPr="0033293B">
        <w:rPr>
          <w:color w:val="auto"/>
          <w:spacing w:val="2"/>
          <w:sz w:val="22"/>
          <w:szCs w:val="22"/>
        </w:rPr>
        <w:t xml:space="preserve">      </w:t>
      </w:r>
      <w:r w:rsidRPr="0033293B">
        <w:rPr>
          <w:rFonts w:hint="eastAsia"/>
          <w:color w:val="auto"/>
          <w:spacing w:val="2"/>
          <w:sz w:val="22"/>
          <w:szCs w:val="22"/>
        </w:rPr>
        <w:t>この事業の実施期間は、単年度とする。</w:t>
      </w:r>
    </w:p>
    <w:p w:rsidR="00DF0453" w:rsidRPr="0033293B" w:rsidRDefault="00DF0453">
      <w:pPr>
        <w:adjustRightInd/>
        <w:rPr>
          <w:rFonts w:hAnsi="Times New Roman" w:cs="Times New Roman"/>
          <w:color w:val="auto"/>
          <w:spacing w:val="20"/>
        </w:rPr>
      </w:pPr>
    </w:p>
    <w:p w:rsidR="00DF0453" w:rsidRPr="0033293B" w:rsidRDefault="00DF0453">
      <w:pPr>
        <w:adjustRightInd/>
        <w:rPr>
          <w:rFonts w:hAnsi="Times New Roman" w:cs="Times New Roman"/>
          <w:color w:val="auto"/>
          <w:spacing w:val="20"/>
        </w:rPr>
      </w:pPr>
      <w:r w:rsidRPr="0033293B">
        <w:rPr>
          <w:rFonts w:hint="eastAsia"/>
          <w:color w:val="auto"/>
          <w:spacing w:val="2"/>
          <w:sz w:val="22"/>
          <w:szCs w:val="22"/>
        </w:rPr>
        <w:t>第</w:t>
      </w:r>
      <w:r w:rsidR="00795BBF" w:rsidRPr="0033293B">
        <w:rPr>
          <w:rFonts w:hint="eastAsia"/>
          <w:color w:val="auto"/>
          <w:spacing w:val="2"/>
          <w:sz w:val="22"/>
          <w:szCs w:val="22"/>
        </w:rPr>
        <w:t>８</w:t>
      </w:r>
      <w:r w:rsidRPr="0033293B">
        <w:rPr>
          <w:rFonts w:hint="eastAsia"/>
          <w:color w:val="auto"/>
          <w:spacing w:val="2"/>
          <w:sz w:val="22"/>
          <w:szCs w:val="22"/>
        </w:rPr>
        <w:t xml:space="preserve">　その他</w:t>
      </w:r>
    </w:p>
    <w:p w:rsidR="00DF0453" w:rsidRPr="0033293B" w:rsidRDefault="00DF0453" w:rsidP="00F37505">
      <w:pPr>
        <w:adjustRightInd/>
        <w:ind w:left="565" w:hangingChars="214" w:hanging="565"/>
        <w:rPr>
          <w:rFonts w:hAnsi="Times New Roman" w:cs="Times New Roman"/>
          <w:color w:val="auto"/>
          <w:spacing w:val="20"/>
        </w:rPr>
      </w:pPr>
      <w:r w:rsidRPr="0033293B">
        <w:rPr>
          <w:color w:val="auto"/>
          <w:spacing w:val="2"/>
          <w:sz w:val="22"/>
          <w:szCs w:val="22"/>
        </w:rPr>
        <w:t xml:space="preserve">  </w:t>
      </w:r>
      <w:r w:rsidR="00F37505" w:rsidRPr="0033293B">
        <w:rPr>
          <w:rFonts w:hint="eastAsia"/>
          <w:color w:val="auto"/>
          <w:spacing w:val="2"/>
          <w:sz w:val="22"/>
          <w:szCs w:val="22"/>
        </w:rPr>
        <w:t xml:space="preserve">　</w:t>
      </w:r>
      <w:r w:rsidR="006D7094" w:rsidRPr="0033293B">
        <w:rPr>
          <w:rFonts w:hint="eastAsia"/>
          <w:color w:val="auto"/>
          <w:spacing w:val="2"/>
          <w:sz w:val="22"/>
          <w:szCs w:val="22"/>
        </w:rPr>
        <w:t xml:space="preserve">　</w:t>
      </w:r>
      <w:r w:rsidRPr="0033293B">
        <w:rPr>
          <w:rFonts w:hint="eastAsia"/>
          <w:color w:val="auto"/>
          <w:spacing w:val="2"/>
          <w:sz w:val="22"/>
          <w:szCs w:val="22"/>
        </w:rPr>
        <w:t>この要領に定めるもののほか、この事業の実施に必要な事項は別に定めるものとする。</w:t>
      </w:r>
    </w:p>
    <w:p w:rsidR="00DF0453" w:rsidRPr="0033293B" w:rsidRDefault="00DF0453">
      <w:pPr>
        <w:adjustRightInd/>
        <w:rPr>
          <w:rFonts w:hAnsi="Times New Roman" w:cs="Times New Roman"/>
          <w:color w:val="auto"/>
          <w:spacing w:val="20"/>
        </w:rPr>
      </w:pPr>
    </w:p>
    <w:p w:rsidR="00DF0453" w:rsidRPr="0033293B" w:rsidRDefault="00DF0453" w:rsidP="00662D85">
      <w:pPr>
        <w:adjustRightInd/>
        <w:spacing w:line="300" w:lineRule="exact"/>
        <w:rPr>
          <w:rFonts w:hAnsi="Times New Roman" w:cs="Times New Roman"/>
          <w:color w:val="auto"/>
          <w:spacing w:val="20"/>
        </w:rPr>
      </w:pPr>
      <w:r w:rsidRPr="0033293B">
        <w:rPr>
          <w:rFonts w:hint="eastAsia"/>
          <w:color w:val="auto"/>
          <w:spacing w:val="2"/>
          <w:sz w:val="22"/>
          <w:szCs w:val="22"/>
        </w:rPr>
        <w:t>附　則</w:t>
      </w:r>
    </w:p>
    <w:p w:rsidR="00DF0453" w:rsidRPr="0033293B" w:rsidRDefault="00040F71" w:rsidP="00662D85">
      <w:pPr>
        <w:adjustRightInd/>
        <w:spacing w:line="300" w:lineRule="exact"/>
        <w:rPr>
          <w:rFonts w:hAnsi="Times New Roman" w:cs="Times New Roman"/>
          <w:color w:val="auto"/>
          <w:spacing w:val="20"/>
        </w:rPr>
      </w:pPr>
      <w:r w:rsidRPr="0033293B">
        <w:rPr>
          <w:rFonts w:hint="eastAsia"/>
          <w:color w:val="auto"/>
          <w:spacing w:val="2"/>
          <w:sz w:val="22"/>
          <w:szCs w:val="22"/>
        </w:rPr>
        <w:t xml:space="preserve">　</w:t>
      </w:r>
      <w:r w:rsidR="003D61E5">
        <w:rPr>
          <w:rFonts w:hint="eastAsia"/>
          <w:color w:val="auto"/>
          <w:spacing w:val="2"/>
          <w:sz w:val="22"/>
          <w:szCs w:val="22"/>
        </w:rPr>
        <w:t xml:space="preserve">　</w:t>
      </w:r>
      <w:r w:rsidR="00DF0453" w:rsidRPr="0033293B">
        <w:rPr>
          <w:rFonts w:hint="eastAsia"/>
          <w:color w:val="auto"/>
          <w:spacing w:val="2"/>
          <w:sz w:val="22"/>
          <w:szCs w:val="22"/>
        </w:rPr>
        <w:t xml:space="preserve">　この要領は、平成</w:t>
      </w:r>
      <w:r w:rsidR="00DF0453" w:rsidRPr="0033293B">
        <w:rPr>
          <w:color w:val="auto"/>
          <w:spacing w:val="2"/>
          <w:sz w:val="22"/>
          <w:szCs w:val="22"/>
        </w:rPr>
        <w:t>23</w:t>
      </w:r>
      <w:r w:rsidR="00DF0453" w:rsidRPr="0033293B">
        <w:rPr>
          <w:rFonts w:hint="eastAsia"/>
          <w:color w:val="auto"/>
          <w:spacing w:val="2"/>
          <w:sz w:val="22"/>
          <w:szCs w:val="22"/>
        </w:rPr>
        <w:t>年</w:t>
      </w:r>
      <w:r w:rsidR="00AE5D57">
        <w:rPr>
          <w:rFonts w:hint="eastAsia"/>
          <w:color w:val="auto"/>
          <w:spacing w:val="2"/>
          <w:sz w:val="22"/>
          <w:szCs w:val="22"/>
        </w:rPr>
        <w:t xml:space="preserve"> 4</w:t>
      </w:r>
      <w:r w:rsidR="00DF0453" w:rsidRPr="0033293B">
        <w:rPr>
          <w:rFonts w:hint="eastAsia"/>
          <w:color w:val="auto"/>
          <w:spacing w:val="2"/>
          <w:sz w:val="22"/>
          <w:szCs w:val="22"/>
        </w:rPr>
        <w:t>月</w:t>
      </w:r>
      <w:r w:rsidR="00AE5D57">
        <w:rPr>
          <w:rFonts w:hint="eastAsia"/>
          <w:color w:val="auto"/>
          <w:spacing w:val="2"/>
          <w:sz w:val="22"/>
          <w:szCs w:val="22"/>
        </w:rPr>
        <w:t xml:space="preserve"> 1</w:t>
      </w:r>
      <w:r w:rsidR="00DF0453" w:rsidRPr="0033293B">
        <w:rPr>
          <w:rFonts w:hint="eastAsia"/>
          <w:color w:val="auto"/>
          <w:spacing w:val="2"/>
          <w:sz w:val="22"/>
          <w:szCs w:val="22"/>
        </w:rPr>
        <w:t>日から施行する。</w:t>
      </w:r>
    </w:p>
    <w:p w:rsidR="0084448D" w:rsidRPr="00993584" w:rsidRDefault="0084448D" w:rsidP="00662D85">
      <w:pPr>
        <w:adjustRightInd/>
        <w:spacing w:line="300" w:lineRule="exact"/>
        <w:rPr>
          <w:color w:val="auto"/>
          <w:spacing w:val="2"/>
          <w:sz w:val="22"/>
          <w:szCs w:val="22"/>
        </w:rPr>
      </w:pPr>
      <w:r w:rsidRPr="00993584">
        <w:rPr>
          <w:rFonts w:hint="eastAsia"/>
          <w:color w:val="auto"/>
          <w:spacing w:val="2"/>
          <w:sz w:val="22"/>
          <w:szCs w:val="22"/>
        </w:rPr>
        <w:t>附　則</w:t>
      </w:r>
    </w:p>
    <w:p w:rsidR="0084448D" w:rsidRDefault="00040F71" w:rsidP="00662D85">
      <w:pPr>
        <w:adjustRightInd/>
        <w:spacing w:line="300" w:lineRule="exact"/>
        <w:rPr>
          <w:color w:val="auto"/>
          <w:spacing w:val="2"/>
          <w:sz w:val="22"/>
          <w:szCs w:val="22"/>
        </w:rPr>
      </w:pPr>
      <w:r w:rsidRPr="00993584">
        <w:rPr>
          <w:rFonts w:hint="eastAsia"/>
          <w:color w:val="auto"/>
          <w:spacing w:val="2"/>
          <w:sz w:val="22"/>
          <w:szCs w:val="22"/>
        </w:rPr>
        <w:t xml:space="preserve">　</w:t>
      </w:r>
      <w:r w:rsidR="0084448D" w:rsidRPr="00993584">
        <w:rPr>
          <w:rFonts w:hint="eastAsia"/>
          <w:color w:val="auto"/>
          <w:spacing w:val="2"/>
          <w:sz w:val="22"/>
          <w:szCs w:val="22"/>
        </w:rPr>
        <w:t xml:space="preserve">　　この要領は、平成28年 4月 1日から施行する。</w:t>
      </w:r>
    </w:p>
    <w:p w:rsidR="00D2448A" w:rsidRPr="00993584" w:rsidRDefault="00D2448A" w:rsidP="00662D85">
      <w:pPr>
        <w:adjustRightInd/>
        <w:spacing w:line="300" w:lineRule="exact"/>
        <w:rPr>
          <w:color w:val="auto"/>
          <w:spacing w:val="2"/>
          <w:sz w:val="22"/>
          <w:szCs w:val="22"/>
        </w:rPr>
      </w:pPr>
      <w:r w:rsidRPr="00993584">
        <w:rPr>
          <w:rFonts w:hint="eastAsia"/>
          <w:color w:val="auto"/>
          <w:spacing w:val="2"/>
          <w:sz w:val="22"/>
          <w:szCs w:val="22"/>
        </w:rPr>
        <w:t>附　則</w:t>
      </w:r>
    </w:p>
    <w:p w:rsidR="00D2448A" w:rsidRPr="00993584" w:rsidRDefault="00D2448A" w:rsidP="00662D85">
      <w:pPr>
        <w:adjustRightInd/>
        <w:spacing w:line="300" w:lineRule="exact"/>
        <w:rPr>
          <w:color w:val="auto"/>
          <w:spacing w:val="2"/>
          <w:sz w:val="22"/>
          <w:szCs w:val="22"/>
        </w:rPr>
      </w:pPr>
      <w:r w:rsidRPr="00993584">
        <w:rPr>
          <w:rFonts w:hint="eastAsia"/>
          <w:color w:val="auto"/>
          <w:spacing w:val="2"/>
          <w:sz w:val="22"/>
          <w:szCs w:val="22"/>
        </w:rPr>
        <w:t xml:space="preserve">　　　この要領は、平成</w:t>
      </w:r>
      <w:r>
        <w:rPr>
          <w:color w:val="auto"/>
          <w:spacing w:val="2"/>
          <w:sz w:val="22"/>
          <w:szCs w:val="22"/>
        </w:rPr>
        <w:t xml:space="preserve"> </w:t>
      </w:r>
      <w:r>
        <w:rPr>
          <w:rFonts w:hint="eastAsia"/>
          <w:color w:val="auto"/>
          <w:spacing w:val="2"/>
          <w:sz w:val="22"/>
          <w:szCs w:val="22"/>
        </w:rPr>
        <w:t>3</w:t>
      </w:r>
      <w:r w:rsidRPr="00993584">
        <w:rPr>
          <w:rFonts w:hint="eastAsia"/>
          <w:color w:val="auto"/>
          <w:spacing w:val="2"/>
          <w:sz w:val="22"/>
          <w:szCs w:val="22"/>
        </w:rPr>
        <w:t>年 4月 1日から施行する。</w:t>
      </w:r>
    </w:p>
    <w:p w:rsidR="00031052" w:rsidRPr="0033293B" w:rsidRDefault="00BF1A06" w:rsidP="00BF1A06">
      <w:pPr>
        <w:adjustRightInd/>
        <w:rPr>
          <w:color w:val="auto"/>
          <w:sz w:val="20"/>
          <w:szCs w:val="20"/>
        </w:rPr>
      </w:pPr>
      <w:r w:rsidRPr="0084448D">
        <w:rPr>
          <w:color w:val="auto"/>
          <w:spacing w:val="2"/>
          <w:sz w:val="22"/>
          <w:szCs w:val="22"/>
        </w:rPr>
        <w:br w:type="page"/>
      </w:r>
      <w:r w:rsidR="00031052" w:rsidRPr="0033293B">
        <w:rPr>
          <w:rFonts w:hint="eastAsia"/>
          <w:color w:val="auto"/>
          <w:sz w:val="20"/>
          <w:szCs w:val="20"/>
        </w:rPr>
        <w:lastRenderedPageBreak/>
        <w:t>別表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127"/>
        <w:gridCol w:w="2126"/>
        <w:gridCol w:w="1134"/>
      </w:tblGrid>
      <w:tr w:rsidR="00F37505" w:rsidRPr="0033293B" w:rsidTr="0083246A">
        <w:trPr>
          <w:cantSplit/>
          <w:trHeight w:val="758"/>
        </w:trPr>
        <w:tc>
          <w:tcPr>
            <w:tcW w:w="3402" w:type="dxa"/>
          </w:tcPr>
          <w:p w:rsidR="00F37505" w:rsidRPr="0033293B" w:rsidRDefault="00F37505" w:rsidP="00D67C93">
            <w:pPr>
              <w:autoSpaceDE w:val="0"/>
              <w:autoSpaceDN w:val="0"/>
              <w:ind w:left="23"/>
              <w:jc w:val="center"/>
              <w:rPr>
                <w:rFonts w:ascii="ＭＳ ゴシック" w:eastAsia="ＭＳ ゴシック" w:hAnsi="ＭＳ ゴシック"/>
                <w:color w:val="auto"/>
                <w:sz w:val="24"/>
                <w:szCs w:val="24"/>
              </w:rPr>
            </w:pPr>
            <w:r w:rsidRPr="0033293B">
              <w:rPr>
                <w:rFonts w:ascii="ＭＳ ゴシック" w:eastAsia="ＭＳ ゴシック" w:hAnsi="ＭＳ ゴシック" w:hint="eastAsia"/>
                <w:color w:val="auto"/>
                <w:sz w:val="24"/>
                <w:szCs w:val="24"/>
              </w:rPr>
              <w:t>事　業　内　容</w:t>
            </w:r>
            <w:r w:rsidR="00A76C2A">
              <w:rPr>
                <w:rFonts w:ascii="ＭＳ ゴシック" w:eastAsia="ＭＳ ゴシック" w:hAnsi="ＭＳ ゴシック" w:hint="eastAsia"/>
                <w:color w:val="auto"/>
                <w:sz w:val="24"/>
                <w:szCs w:val="24"/>
              </w:rPr>
              <w:t xml:space="preserve">　等</w:t>
            </w:r>
          </w:p>
          <w:p w:rsidR="00F37505" w:rsidRPr="0033293B" w:rsidRDefault="00F37505" w:rsidP="007B79CB">
            <w:pPr>
              <w:autoSpaceDE w:val="0"/>
              <w:autoSpaceDN w:val="0"/>
              <w:ind w:left="190" w:firstLineChars="100" w:firstLine="280"/>
              <w:rPr>
                <w:rFonts w:ascii="ＭＳ ゴシック" w:eastAsia="ＭＳ ゴシック" w:hAnsi="ＭＳ ゴシック"/>
                <w:color w:val="auto"/>
                <w:sz w:val="24"/>
                <w:szCs w:val="24"/>
              </w:rPr>
            </w:pPr>
          </w:p>
        </w:tc>
        <w:tc>
          <w:tcPr>
            <w:tcW w:w="2127" w:type="dxa"/>
          </w:tcPr>
          <w:p w:rsidR="00F37505" w:rsidRPr="0033293B" w:rsidRDefault="00F37505" w:rsidP="00A1029A">
            <w:pPr>
              <w:autoSpaceDE w:val="0"/>
              <w:autoSpaceDN w:val="0"/>
              <w:jc w:val="center"/>
              <w:rPr>
                <w:rFonts w:ascii="ＭＳ ゴシック" w:eastAsia="ＭＳ ゴシック" w:hAnsi="ＭＳ ゴシック"/>
                <w:color w:val="auto"/>
                <w:sz w:val="24"/>
                <w:szCs w:val="24"/>
              </w:rPr>
            </w:pPr>
            <w:r w:rsidRPr="0033293B">
              <w:rPr>
                <w:rFonts w:ascii="ＭＳ ゴシック" w:eastAsia="ＭＳ ゴシック" w:hAnsi="ＭＳ ゴシック" w:hint="eastAsia"/>
                <w:color w:val="auto"/>
                <w:sz w:val="24"/>
                <w:szCs w:val="24"/>
              </w:rPr>
              <w:t>事業実施主体</w:t>
            </w:r>
          </w:p>
        </w:tc>
        <w:tc>
          <w:tcPr>
            <w:tcW w:w="2126" w:type="dxa"/>
          </w:tcPr>
          <w:p w:rsidR="00F37505" w:rsidRPr="0033293B" w:rsidRDefault="00F37505" w:rsidP="00190443">
            <w:pPr>
              <w:autoSpaceDE w:val="0"/>
              <w:autoSpaceDN w:val="0"/>
              <w:jc w:val="center"/>
              <w:rPr>
                <w:rFonts w:ascii="ＭＳ ゴシック" w:eastAsia="ＭＳ ゴシック" w:hAnsi="ＭＳ ゴシック"/>
                <w:color w:val="auto"/>
                <w:sz w:val="24"/>
                <w:szCs w:val="24"/>
              </w:rPr>
            </w:pPr>
            <w:r w:rsidRPr="0033293B">
              <w:rPr>
                <w:rFonts w:ascii="ＭＳ ゴシック" w:eastAsia="ＭＳ ゴシック" w:hAnsi="ＭＳ ゴシック" w:hint="eastAsia"/>
                <w:color w:val="auto"/>
                <w:sz w:val="24"/>
                <w:szCs w:val="24"/>
              </w:rPr>
              <w:t xml:space="preserve">採 択 </w:t>
            </w:r>
            <w:r w:rsidR="00190443" w:rsidRPr="0033293B">
              <w:rPr>
                <w:rFonts w:ascii="ＭＳ ゴシック" w:eastAsia="ＭＳ ゴシック" w:hAnsi="ＭＳ ゴシック" w:hint="eastAsia"/>
                <w:color w:val="auto"/>
                <w:sz w:val="24"/>
                <w:szCs w:val="24"/>
              </w:rPr>
              <w:t>基 準</w:t>
            </w:r>
          </w:p>
        </w:tc>
        <w:tc>
          <w:tcPr>
            <w:tcW w:w="1134" w:type="dxa"/>
          </w:tcPr>
          <w:p w:rsidR="00F37505" w:rsidRPr="0033293B" w:rsidRDefault="00CE47CF" w:rsidP="00A1029A">
            <w:pPr>
              <w:autoSpaceDE w:val="0"/>
              <w:autoSpaceDN w:val="0"/>
              <w:jc w:val="center"/>
              <w:rPr>
                <w:rFonts w:ascii="ＭＳ ゴシック" w:eastAsia="ＭＳ ゴシック" w:hAnsi="ＭＳ ゴシック"/>
                <w:color w:val="auto"/>
                <w:w w:val="50"/>
                <w:sz w:val="24"/>
                <w:szCs w:val="24"/>
              </w:rPr>
            </w:pPr>
            <w:r w:rsidRPr="0033293B">
              <w:rPr>
                <w:rFonts w:ascii="ＭＳ ゴシック" w:eastAsia="ＭＳ ゴシック" w:hAnsi="ＭＳ ゴシック" w:hint="eastAsia"/>
                <w:color w:val="auto"/>
                <w:sz w:val="24"/>
                <w:szCs w:val="24"/>
              </w:rPr>
              <w:t>補助率</w:t>
            </w:r>
          </w:p>
        </w:tc>
      </w:tr>
      <w:tr w:rsidR="00F37505" w:rsidRPr="0033293B" w:rsidTr="0083246A">
        <w:trPr>
          <w:cantSplit/>
          <w:trHeight w:val="11733"/>
        </w:trPr>
        <w:tc>
          <w:tcPr>
            <w:tcW w:w="3402" w:type="dxa"/>
          </w:tcPr>
          <w:p w:rsidR="00F37505" w:rsidRPr="0033293B" w:rsidRDefault="00F37505" w:rsidP="00031052">
            <w:pPr>
              <w:autoSpaceDE w:val="0"/>
              <w:autoSpaceDN w:val="0"/>
              <w:rPr>
                <w:color w:val="auto"/>
                <w:sz w:val="22"/>
                <w:szCs w:val="22"/>
              </w:rPr>
            </w:pPr>
            <w:r w:rsidRPr="0033293B">
              <w:rPr>
                <w:rFonts w:hint="eastAsia"/>
                <w:color w:val="auto"/>
                <w:sz w:val="22"/>
                <w:szCs w:val="22"/>
              </w:rPr>
              <w:t>１　対象品目</w:t>
            </w:r>
          </w:p>
          <w:p w:rsidR="00F37505" w:rsidRPr="0033293B" w:rsidRDefault="00F37505" w:rsidP="00CE47CF">
            <w:pPr>
              <w:autoSpaceDE w:val="0"/>
              <w:autoSpaceDN w:val="0"/>
              <w:ind w:leftChars="100" w:left="230" w:firstLineChars="100" w:firstLine="260"/>
              <w:rPr>
                <w:color w:val="auto"/>
                <w:sz w:val="22"/>
                <w:szCs w:val="22"/>
              </w:rPr>
            </w:pPr>
            <w:r w:rsidRPr="0033293B">
              <w:rPr>
                <w:rFonts w:hint="eastAsia"/>
                <w:color w:val="auto"/>
                <w:sz w:val="22"/>
                <w:szCs w:val="22"/>
              </w:rPr>
              <w:t>果樹</w:t>
            </w:r>
          </w:p>
          <w:p w:rsidR="00F37505" w:rsidRPr="0033293B" w:rsidRDefault="00F37505" w:rsidP="00D67C93">
            <w:pPr>
              <w:autoSpaceDE w:val="0"/>
              <w:autoSpaceDN w:val="0"/>
              <w:ind w:left="190" w:firstLine="180"/>
              <w:rPr>
                <w:color w:val="auto"/>
                <w:sz w:val="22"/>
                <w:szCs w:val="22"/>
              </w:rPr>
            </w:pPr>
          </w:p>
          <w:p w:rsidR="00F37505" w:rsidRPr="0033293B" w:rsidRDefault="00F37505" w:rsidP="00D67C93">
            <w:pPr>
              <w:autoSpaceDE w:val="0"/>
              <w:autoSpaceDN w:val="0"/>
              <w:rPr>
                <w:color w:val="auto"/>
                <w:sz w:val="22"/>
                <w:szCs w:val="22"/>
              </w:rPr>
            </w:pPr>
            <w:r w:rsidRPr="0033293B">
              <w:rPr>
                <w:rFonts w:hint="eastAsia"/>
                <w:color w:val="auto"/>
                <w:sz w:val="22"/>
                <w:szCs w:val="22"/>
              </w:rPr>
              <w:t xml:space="preserve">２　</w:t>
            </w:r>
            <w:r w:rsidR="000413F7">
              <w:rPr>
                <w:rFonts w:hint="eastAsia"/>
                <w:color w:val="auto"/>
                <w:sz w:val="22"/>
                <w:szCs w:val="22"/>
              </w:rPr>
              <w:t>事業</w:t>
            </w:r>
            <w:r w:rsidR="00A76C2A">
              <w:rPr>
                <w:rFonts w:hint="eastAsia"/>
                <w:color w:val="auto"/>
                <w:sz w:val="22"/>
                <w:szCs w:val="22"/>
              </w:rPr>
              <w:t>内容</w:t>
            </w:r>
          </w:p>
          <w:p w:rsidR="00F37505" w:rsidRPr="0033293B" w:rsidRDefault="00F37505" w:rsidP="00CE47CF">
            <w:pPr>
              <w:autoSpaceDE w:val="0"/>
              <w:autoSpaceDN w:val="0"/>
              <w:ind w:leftChars="100" w:left="230" w:firstLineChars="100" w:firstLine="260"/>
              <w:rPr>
                <w:color w:val="auto"/>
                <w:sz w:val="22"/>
                <w:szCs w:val="22"/>
              </w:rPr>
            </w:pPr>
            <w:r w:rsidRPr="0033293B">
              <w:rPr>
                <w:rFonts w:hint="eastAsia"/>
                <w:color w:val="auto"/>
                <w:sz w:val="22"/>
                <w:szCs w:val="22"/>
              </w:rPr>
              <w:t>各産地が抱える課題の明確化を図り、その課題解決のために実施する活動に対して助成する。</w:t>
            </w:r>
          </w:p>
          <w:p w:rsidR="00F37505" w:rsidRPr="0033293B" w:rsidRDefault="00F37505" w:rsidP="00CE47CF">
            <w:pPr>
              <w:autoSpaceDE w:val="0"/>
              <w:autoSpaceDN w:val="0"/>
              <w:ind w:left="190" w:firstLineChars="100" w:firstLine="260"/>
              <w:rPr>
                <w:color w:val="auto"/>
                <w:sz w:val="22"/>
                <w:szCs w:val="22"/>
              </w:rPr>
            </w:pPr>
            <w:r w:rsidRPr="0033293B">
              <w:rPr>
                <w:rFonts w:hint="eastAsia"/>
                <w:color w:val="auto"/>
                <w:sz w:val="22"/>
                <w:szCs w:val="22"/>
              </w:rPr>
              <w:t>⑴　協議会の開催</w:t>
            </w:r>
          </w:p>
          <w:p w:rsidR="00F37505" w:rsidRPr="0033293B" w:rsidRDefault="00F37505" w:rsidP="00CE47CF">
            <w:pPr>
              <w:autoSpaceDE w:val="0"/>
              <w:autoSpaceDN w:val="0"/>
              <w:ind w:left="190" w:firstLineChars="100" w:firstLine="260"/>
              <w:rPr>
                <w:color w:val="auto"/>
                <w:sz w:val="22"/>
                <w:szCs w:val="22"/>
              </w:rPr>
            </w:pPr>
            <w:r w:rsidRPr="0033293B">
              <w:rPr>
                <w:rFonts w:hint="eastAsia"/>
                <w:color w:val="auto"/>
                <w:sz w:val="22"/>
                <w:szCs w:val="22"/>
              </w:rPr>
              <w:t>⑵　行動計画の作成</w:t>
            </w:r>
          </w:p>
          <w:p w:rsidR="00F37505" w:rsidRPr="0033293B" w:rsidRDefault="00F37505" w:rsidP="00CE47CF">
            <w:pPr>
              <w:autoSpaceDE w:val="0"/>
              <w:autoSpaceDN w:val="0"/>
              <w:ind w:left="190" w:firstLineChars="100" w:firstLine="260"/>
              <w:rPr>
                <w:color w:val="auto"/>
                <w:sz w:val="22"/>
                <w:szCs w:val="22"/>
              </w:rPr>
            </w:pPr>
            <w:r w:rsidRPr="0033293B">
              <w:rPr>
                <w:rFonts w:hint="eastAsia"/>
                <w:color w:val="auto"/>
                <w:sz w:val="22"/>
                <w:szCs w:val="22"/>
              </w:rPr>
              <w:t>⑶　調査の実施</w:t>
            </w:r>
          </w:p>
          <w:p w:rsidR="00F37505" w:rsidRPr="0033293B" w:rsidRDefault="00F37505" w:rsidP="00CE47CF">
            <w:pPr>
              <w:autoSpaceDE w:val="0"/>
              <w:autoSpaceDN w:val="0"/>
              <w:ind w:left="190" w:firstLineChars="100" w:firstLine="260"/>
              <w:rPr>
                <w:color w:val="auto"/>
                <w:sz w:val="22"/>
                <w:szCs w:val="22"/>
              </w:rPr>
            </w:pPr>
            <w:r w:rsidRPr="0033293B">
              <w:rPr>
                <w:rFonts w:hint="eastAsia"/>
                <w:color w:val="auto"/>
                <w:sz w:val="22"/>
                <w:szCs w:val="22"/>
              </w:rPr>
              <w:t>⑷　実証、試験の実施</w:t>
            </w:r>
          </w:p>
          <w:p w:rsidR="00F37505" w:rsidRPr="0033293B" w:rsidRDefault="00F37505" w:rsidP="00CE47CF">
            <w:pPr>
              <w:autoSpaceDE w:val="0"/>
              <w:autoSpaceDN w:val="0"/>
              <w:ind w:left="190" w:firstLineChars="100" w:firstLine="260"/>
              <w:rPr>
                <w:color w:val="auto"/>
                <w:sz w:val="22"/>
                <w:szCs w:val="22"/>
              </w:rPr>
            </w:pPr>
            <w:r w:rsidRPr="0033293B">
              <w:rPr>
                <w:rFonts w:hint="eastAsia"/>
                <w:color w:val="auto"/>
                <w:sz w:val="22"/>
                <w:szCs w:val="22"/>
              </w:rPr>
              <w:t>⑸　技術の普及</w:t>
            </w:r>
          </w:p>
          <w:p w:rsidR="00F37505" w:rsidRPr="0033293B" w:rsidRDefault="00F37505" w:rsidP="00CE47CF">
            <w:pPr>
              <w:autoSpaceDE w:val="0"/>
              <w:autoSpaceDN w:val="0"/>
              <w:ind w:left="190" w:firstLineChars="100" w:firstLine="260"/>
              <w:rPr>
                <w:color w:val="auto"/>
                <w:sz w:val="22"/>
                <w:szCs w:val="22"/>
              </w:rPr>
            </w:pPr>
            <w:r w:rsidRPr="0033293B">
              <w:rPr>
                <w:rFonts w:hint="eastAsia"/>
                <w:color w:val="auto"/>
                <w:sz w:val="22"/>
                <w:szCs w:val="22"/>
              </w:rPr>
              <w:t>⑹　啓発活動</w:t>
            </w:r>
          </w:p>
          <w:p w:rsidR="00F37505" w:rsidRPr="0033293B" w:rsidRDefault="00F37505" w:rsidP="00CE47CF">
            <w:pPr>
              <w:autoSpaceDE w:val="0"/>
              <w:autoSpaceDN w:val="0"/>
              <w:ind w:left="190" w:firstLineChars="100" w:firstLine="260"/>
              <w:rPr>
                <w:color w:val="auto"/>
                <w:sz w:val="22"/>
                <w:szCs w:val="22"/>
              </w:rPr>
            </w:pPr>
            <w:r w:rsidRPr="0033293B">
              <w:rPr>
                <w:rFonts w:hint="eastAsia"/>
                <w:color w:val="auto"/>
                <w:sz w:val="22"/>
                <w:szCs w:val="22"/>
              </w:rPr>
              <w:t>⑺　その他</w:t>
            </w:r>
          </w:p>
        </w:tc>
        <w:tc>
          <w:tcPr>
            <w:tcW w:w="2127" w:type="dxa"/>
          </w:tcPr>
          <w:p w:rsidR="00F37505" w:rsidRDefault="00FF5537" w:rsidP="00FF5537">
            <w:pPr>
              <w:autoSpaceDE w:val="0"/>
              <w:autoSpaceDN w:val="0"/>
              <w:ind w:leftChars="-1" w:left="-2"/>
              <w:rPr>
                <w:color w:val="auto"/>
                <w:sz w:val="22"/>
                <w:szCs w:val="22"/>
              </w:rPr>
            </w:pPr>
            <w:r>
              <w:rPr>
                <w:rFonts w:hint="eastAsia"/>
                <w:color w:val="auto"/>
                <w:sz w:val="22"/>
                <w:szCs w:val="22"/>
              </w:rPr>
              <w:t xml:space="preserve">　</w:t>
            </w:r>
            <w:r w:rsidR="00F37505" w:rsidRPr="0033293B">
              <w:rPr>
                <w:rFonts w:hint="eastAsia"/>
                <w:color w:val="auto"/>
                <w:sz w:val="22"/>
                <w:szCs w:val="22"/>
              </w:rPr>
              <w:t>農業協同組合</w:t>
            </w:r>
          </w:p>
          <w:p w:rsidR="00FF5537" w:rsidRPr="0033293B" w:rsidRDefault="00FF5537" w:rsidP="00FF5537">
            <w:pPr>
              <w:autoSpaceDE w:val="0"/>
              <w:autoSpaceDN w:val="0"/>
              <w:ind w:leftChars="-1" w:left="-2"/>
              <w:rPr>
                <w:color w:val="auto"/>
                <w:sz w:val="22"/>
                <w:szCs w:val="22"/>
              </w:rPr>
            </w:pPr>
          </w:p>
          <w:p w:rsidR="00F37505" w:rsidRPr="0033293B" w:rsidRDefault="00FF5537" w:rsidP="0083246A">
            <w:pPr>
              <w:autoSpaceDE w:val="0"/>
              <w:autoSpaceDN w:val="0"/>
              <w:ind w:leftChars="-137" w:left="176" w:hangingChars="189" w:hanging="491"/>
              <w:rPr>
                <w:color w:val="auto"/>
                <w:sz w:val="18"/>
                <w:szCs w:val="18"/>
              </w:rPr>
            </w:pPr>
            <w:r>
              <w:rPr>
                <w:rFonts w:hint="eastAsia"/>
                <w:color w:val="auto"/>
                <w:sz w:val="22"/>
                <w:szCs w:val="22"/>
              </w:rPr>
              <w:t>農　農業者の組織する団体</w:t>
            </w:r>
          </w:p>
        </w:tc>
        <w:tc>
          <w:tcPr>
            <w:tcW w:w="2126" w:type="dxa"/>
          </w:tcPr>
          <w:p w:rsidR="00F37505" w:rsidRPr="0033293B" w:rsidRDefault="002E5720" w:rsidP="002E5720">
            <w:pPr>
              <w:autoSpaceDE w:val="0"/>
              <w:autoSpaceDN w:val="0"/>
              <w:ind w:left="260" w:rightChars="-60" w:right="-138" w:hangingChars="100" w:hanging="260"/>
              <w:rPr>
                <w:color w:val="auto"/>
                <w:sz w:val="22"/>
                <w:szCs w:val="22"/>
              </w:rPr>
            </w:pPr>
            <w:r w:rsidRPr="0033293B">
              <w:rPr>
                <w:rFonts w:hint="eastAsia"/>
                <w:color w:val="auto"/>
                <w:sz w:val="22"/>
                <w:szCs w:val="22"/>
              </w:rPr>
              <w:t xml:space="preserve">１　</w:t>
            </w:r>
            <w:r w:rsidR="00F37505" w:rsidRPr="0033293B">
              <w:rPr>
                <w:rFonts w:hint="eastAsia"/>
                <w:color w:val="auto"/>
                <w:sz w:val="22"/>
                <w:szCs w:val="22"/>
              </w:rPr>
              <w:t>受益農家</w:t>
            </w:r>
            <w:r w:rsidR="00697E49" w:rsidRPr="0033293B">
              <w:rPr>
                <w:rFonts w:hint="eastAsia"/>
                <w:color w:val="auto"/>
                <w:sz w:val="22"/>
                <w:szCs w:val="22"/>
              </w:rPr>
              <w:t>及び</w:t>
            </w:r>
            <w:r w:rsidR="00F37505" w:rsidRPr="0033293B">
              <w:rPr>
                <w:rFonts w:hint="eastAsia"/>
                <w:color w:val="auto"/>
                <w:sz w:val="22"/>
                <w:szCs w:val="22"/>
              </w:rPr>
              <w:t>事業参加者が原則として５戸以上であること。</w:t>
            </w:r>
          </w:p>
          <w:p w:rsidR="002E5720" w:rsidRPr="0033293B" w:rsidRDefault="002E5720" w:rsidP="002E5720">
            <w:pPr>
              <w:autoSpaceDE w:val="0"/>
              <w:autoSpaceDN w:val="0"/>
              <w:ind w:left="260" w:rightChars="-60" w:right="-138" w:hangingChars="100" w:hanging="260"/>
              <w:rPr>
                <w:color w:val="auto"/>
                <w:sz w:val="22"/>
                <w:szCs w:val="22"/>
              </w:rPr>
            </w:pPr>
          </w:p>
          <w:p w:rsidR="002E5720" w:rsidRDefault="002E5720" w:rsidP="002E5720">
            <w:pPr>
              <w:autoSpaceDE w:val="0"/>
              <w:autoSpaceDN w:val="0"/>
              <w:ind w:left="260" w:rightChars="-60" w:right="-138" w:hangingChars="100" w:hanging="260"/>
              <w:rPr>
                <w:color w:val="auto"/>
                <w:sz w:val="22"/>
                <w:szCs w:val="22"/>
              </w:rPr>
            </w:pPr>
            <w:r w:rsidRPr="0033293B">
              <w:rPr>
                <w:rFonts w:hint="eastAsia"/>
                <w:color w:val="auto"/>
                <w:sz w:val="22"/>
                <w:szCs w:val="22"/>
              </w:rPr>
              <w:t>２　事業実施主体の</w:t>
            </w:r>
            <w:r w:rsidR="0083246A">
              <w:rPr>
                <w:rFonts w:hint="eastAsia"/>
                <w:color w:val="auto"/>
                <w:sz w:val="22"/>
                <w:szCs w:val="22"/>
              </w:rPr>
              <w:t>農業者の組織する団体</w:t>
            </w:r>
            <w:r w:rsidRPr="0033293B">
              <w:rPr>
                <w:rFonts w:hint="eastAsia"/>
                <w:color w:val="auto"/>
                <w:sz w:val="22"/>
                <w:szCs w:val="22"/>
              </w:rPr>
              <w:t>については</w:t>
            </w:r>
            <w:r w:rsidR="0083246A">
              <w:rPr>
                <w:rFonts w:hint="eastAsia"/>
                <w:color w:val="auto"/>
                <w:sz w:val="22"/>
                <w:szCs w:val="22"/>
              </w:rPr>
              <w:t>､</w:t>
            </w:r>
            <w:r w:rsidRPr="0033293B">
              <w:rPr>
                <w:rFonts w:hint="eastAsia"/>
                <w:color w:val="auto"/>
                <w:sz w:val="22"/>
                <w:szCs w:val="22"/>
              </w:rPr>
              <w:t>代表者の定めがあり</w:t>
            </w:r>
            <w:r w:rsidR="0083246A">
              <w:rPr>
                <w:rFonts w:hint="eastAsia"/>
                <w:color w:val="auto"/>
                <w:sz w:val="22"/>
                <w:szCs w:val="22"/>
              </w:rPr>
              <w:t>､組織及び運営についての規約</w:t>
            </w:r>
            <w:r w:rsidRPr="0033293B">
              <w:rPr>
                <w:rFonts w:hint="eastAsia"/>
                <w:color w:val="auto"/>
                <w:sz w:val="22"/>
                <w:szCs w:val="22"/>
              </w:rPr>
              <w:t>の定めがあること。</w:t>
            </w:r>
          </w:p>
          <w:p w:rsidR="00474CAF" w:rsidRDefault="00474CAF" w:rsidP="002E5720">
            <w:pPr>
              <w:autoSpaceDE w:val="0"/>
              <w:autoSpaceDN w:val="0"/>
              <w:ind w:left="260" w:rightChars="-60" w:right="-138" w:hangingChars="100" w:hanging="260"/>
              <w:rPr>
                <w:color w:val="auto"/>
                <w:sz w:val="22"/>
                <w:szCs w:val="22"/>
              </w:rPr>
            </w:pPr>
          </w:p>
          <w:p w:rsidR="00474CAF" w:rsidRPr="0033293B" w:rsidRDefault="00474CAF" w:rsidP="00B20A71">
            <w:pPr>
              <w:autoSpaceDE w:val="0"/>
              <w:autoSpaceDN w:val="0"/>
              <w:ind w:left="260" w:rightChars="-60" w:right="-138" w:hangingChars="100" w:hanging="260"/>
              <w:rPr>
                <w:color w:val="auto"/>
                <w:sz w:val="22"/>
                <w:szCs w:val="22"/>
              </w:rPr>
            </w:pPr>
            <w:r>
              <w:rPr>
                <w:rFonts w:hint="eastAsia"/>
                <w:color w:val="auto"/>
                <w:sz w:val="22"/>
                <w:szCs w:val="22"/>
              </w:rPr>
              <w:t>３　事業対象は、県果樹農業振</w:t>
            </w:r>
            <w:r w:rsidRPr="00993584">
              <w:rPr>
                <w:rFonts w:hint="eastAsia"/>
                <w:color w:val="auto"/>
                <w:sz w:val="22"/>
                <w:szCs w:val="22"/>
              </w:rPr>
              <w:t>興計画(平成</w:t>
            </w:r>
            <w:r w:rsidR="006C552E">
              <w:rPr>
                <w:rFonts w:hint="eastAsia"/>
                <w:color w:val="auto"/>
                <w:sz w:val="22"/>
                <w:szCs w:val="22"/>
              </w:rPr>
              <w:t>3</w:t>
            </w:r>
            <w:r w:rsidRPr="00993584">
              <w:rPr>
                <w:rFonts w:hint="eastAsia"/>
                <w:color w:val="auto"/>
                <w:sz w:val="22"/>
                <w:szCs w:val="22"/>
              </w:rPr>
              <w:t>年3月</w:t>
            </w:r>
            <w:r w:rsidR="0084448D" w:rsidRPr="00993584">
              <w:rPr>
                <w:rFonts w:hint="eastAsia"/>
                <w:color w:val="auto"/>
                <w:sz w:val="22"/>
                <w:szCs w:val="22"/>
              </w:rPr>
              <w:t>改正</w:t>
            </w:r>
            <w:r w:rsidRPr="00993584">
              <w:rPr>
                <w:rFonts w:hint="eastAsia"/>
                <w:color w:val="auto"/>
                <w:sz w:val="22"/>
                <w:szCs w:val="22"/>
              </w:rPr>
              <w:t>)に</w:t>
            </w:r>
            <w:r>
              <w:rPr>
                <w:rFonts w:hint="eastAsia"/>
                <w:color w:val="auto"/>
                <w:sz w:val="22"/>
                <w:szCs w:val="22"/>
              </w:rPr>
              <w:t>沿ったものであること。</w:t>
            </w:r>
          </w:p>
        </w:tc>
        <w:tc>
          <w:tcPr>
            <w:tcW w:w="1134" w:type="dxa"/>
          </w:tcPr>
          <w:p w:rsidR="00F37505" w:rsidRPr="0033293B" w:rsidRDefault="00F37505" w:rsidP="00D67C93">
            <w:pPr>
              <w:autoSpaceDE w:val="0"/>
              <w:autoSpaceDN w:val="0"/>
              <w:ind w:left="190" w:firstLine="180"/>
              <w:rPr>
                <w:color w:val="auto"/>
                <w:sz w:val="18"/>
                <w:szCs w:val="18"/>
              </w:rPr>
            </w:pPr>
          </w:p>
          <w:p w:rsidR="00F37505" w:rsidRPr="0033293B" w:rsidRDefault="00F37505" w:rsidP="00C4169A">
            <w:pPr>
              <w:autoSpaceDE w:val="0"/>
              <w:autoSpaceDN w:val="0"/>
              <w:rPr>
                <w:color w:val="auto"/>
                <w:sz w:val="22"/>
                <w:szCs w:val="22"/>
              </w:rPr>
            </w:pPr>
            <w:r w:rsidRPr="0033293B">
              <w:rPr>
                <w:rFonts w:hint="eastAsia"/>
                <w:color w:val="auto"/>
                <w:sz w:val="22"/>
                <w:szCs w:val="22"/>
              </w:rPr>
              <w:t>1/2以内</w:t>
            </w:r>
          </w:p>
          <w:p w:rsidR="00CE47CF" w:rsidRPr="0033293B" w:rsidRDefault="00CE47CF" w:rsidP="00C4169A">
            <w:pPr>
              <w:autoSpaceDE w:val="0"/>
              <w:autoSpaceDN w:val="0"/>
              <w:rPr>
                <w:color w:val="auto"/>
                <w:sz w:val="22"/>
                <w:szCs w:val="22"/>
              </w:rPr>
            </w:pPr>
            <w:bookmarkStart w:id="0" w:name="_GoBack"/>
            <w:bookmarkEnd w:id="0"/>
          </w:p>
        </w:tc>
      </w:tr>
    </w:tbl>
    <w:p w:rsidR="00D67C93" w:rsidRPr="0033293B" w:rsidRDefault="00D67C93">
      <w:pPr>
        <w:rPr>
          <w:color w:val="auto"/>
        </w:rPr>
      </w:pPr>
    </w:p>
    <w:p w:rsidR="00BF1A06" w:rsidRPr="0033293B" w:rsidRDefault="00511590" w:rsidP="002902D1">
      <w:pPr>
        <w:autoSpaceDE w:val="0"/>
        <w:autoSpaceDN w:val="0"/>
        <w:ind w:leftChars="-100" w:left="-230"/>
        <w:rPr>
          <w:color w:val="auto"/>
          <w:sz w:val="24"/>
          <w:szCs w:val="24"/>
        </w:rPr>
      </w:pPr>
      <w:r w:rsidRPr="0033293B">
        <w:rPr>
          <w:rFonts w:hint="eastAsia"/>
          <w:color w:val="auto"/>
          <w:sz w:val="24"/>
          <w:szCs w:val="24"/>
        </w:rPr>
        <w:t xml:space="preserve">　</w:t>
      </w:r>
    </w:p>
    <w:p w:rsidR="002902D1" w:rsidRPr="0033293B" w:rsidRDefault="00BF1A06" w:rsidP="002902D1">
      <w:pPr>
        <w:autoSpaceDE w:val="0"/>
        <w:autoSpaceDN w:val="0"/>
        <w:ind w:leftChars="-100" w:left="-230"/>
        <w:rPr>
          <w:color w:val="auto"/>
          <w:sz w:val="24"/>
          <w:szCs w:val="24"/>
        </w:rPr>
      </w:pPr>
      <w:r w:rsidRPr="0033293B">
        <w:rPr>
          <w:color w:val="auto"/>
          <w:sz w:val="24"/>
          <w:szCs w:val="24"/>
        </w:rPr>
        <w:br w:type="page"/>
      </w:r>
      <w:r w:rsidRPr="0033293B">
        <w:rPr>
          <w:rFonts w:hint="eastAsia"/>
          <w:color w:val="auto"/>
          <w:sz w:val="24"/>
          <w:szCs w:val="24"/>
        </w:rPr>
        <w:lastRenderedPageBreak/>
        <w:t xml:space="preserve">　</w:t>
      </w:r>
      <w:r w:rsidR="00511590" w:rsidRPr="0033293B">
        <w:rPr>
          <w:rFonts w:hint="eastAsia"/>
          <w:color w:val="auto"/>
          <w:sz w:val="24"/>
          <w:szCs w:val="24"/>
        </w:rPr>
        <w:t>様式１</w:t>
      </w:r>
    </w:p>
    <w:p w:rsidR="002902D1" w:rsidRPr="0033293B" w:rsidRDefault="002902D1" w:rsidP="002902D1">
      <w:pPr>
        <w:autoSpaceDE w:val="0"/>
        <w:autoSpaceDN w:val="0"/>
        <w:ind w:leftChars="-100" w:left="-230"/>
        <w:rPr>
          <w:color w:val="auto"/>
          <w:sz w:val="24"/>
          <w:szCs w:val="24"/>
        </w:rPr>
      </w:pPr>
    </w:p>
    <w:p w:rsidR="00511590" w:rsidRPr="0033293B" w:rsidRDefault="00993584" w:rsidP="002902D1">
      <w:pPr>
        <w:autoSpaceDE w:val="0"/>
        <w:autoSpaceDN w:val="0"/>
        <w:ind w:leftChars="-100" w:left="-230"/>
        <w:jc w:val="center"/>
        <w:rPr>
          <w:color w:val="auto"/>
          <w:sz w:val="24"/>
          <w:szCs w:val="24"/>
        </w:rPr>
      </w:pPr>
      <w:r>
        <w:rPr>
          <w:rFonts w:hint="eastAsia"/>
          <w:color w:val="auto"/>
          <w:sz w:val="24"/>
          <w:szCs w:val="24"/>
        </w:rPr>
        <w:t xml:space="preserve">　　</w:t>
      </w:r>
      <w:r w:rsidR="00745403">
        <w:rPr>
          <w:rFonts w:hint="eastAsia"/>
          <w:color w:val="auto"/>
          <w:sz w:val="24"/>
          <w:szCs w:val="24"/>
        </w:rPr>
        <w:t xml:space="preserve">　　年度　</w:t>
      </w:r>
      <w:r w:rsidR="000413F7">
        <w:rPr>
          <w:rFonts w:hint="eastAsia"/>
          <w:color w:val="auto"/>
          <w:sz w:val="24"/>
          <w:szCs w:val="24"/>
        </w:rPr>
        <w:t>果樹産地育成総合対策事業</w:t>
      </w:r>
      <w:r w:rsidR="002902D1" w:rsidRPr="0033293B">
        <w:rPr>
          <w:rFonts w:hint="eastAsia"/>
          <w:color w:val="auto"/>
          <w:sz w:val="24"/>
          <w:szCs w:val="24"/>
        </w:rPr>
        <w:t>実施計画（変更）承認申請書</w:t>
      </w:r>
    </w:p>
    <w:p w:rsidR="002902D1" w:rsidRPr="0033293B" w:rsidRDefault="002902D1" w:rsidP="00511590">
      <w:pPr>
        <w:autoSpaceDE w:val="0"/>
        <w:autoSpaceDN w:val="0"/>
        <w:ind w:leftChars="-100" w:left="-230"/>
        <w:rPr>
          <w:color w:val="auto"/>
          <w:sz w:val="24"/>
          <w:szCs w:val="24"/>
        </w:rPr>
      </w:pPr>
      <w:r w:rsidRPr="0033293B">
        <w:rPr>
          <w:rFonts w:hint="eastAsia"/>
          <w:color w:val="auto"/>
          <w:sz w:val="24"/>
          <w:szCs w:val="24"/>
        </w:rPr>
        <w:t xml:space="preserve">　</w:t>
      </w:r>
    </w:p>
    <w:p w:rsidR="00511590" w:rsidRPr="0033293B" w:rsidRDefault="00EA1489" w:rsidP="00435EE2">
      <w:pPr>
        <w:autoSpaceDE w:val="0"/>
        <w:autoSpaceDN w:val="0"/>
        <w:ind w:leftChars="2700" w:left="6210" w:rightChars="100" w:right="230"/>
        <w:jc w:val="both"/>
        <w:rPr>
          <w:color w:val="auto"/>
          <w:sz w:val="24"/>
          <w:szCs w:val="24"/>
        </w:rPr>
      </w:pPr>
      <w:r w:rsidRPr="0033293B">
        <w:rPr>
          <w:rFonts w:hint="eastAsia"/>
          <w:i/>
          <w:color w:val="auto"/>
          <w:sz w:val="24"/>
          <w:szCs w:val="24"/>
        </w:rPr>
        <w:t xml:space="preserve">　　</w:t>
      </w:r>
      <w:r w:rsidR="00040F71" w:rsidRPr="0033293B">
        <w:rPr>
          <w:rFonts w:hint="eastAsia"/>
          <w:i/>
          <w:color w:val="auto"/>
          <w:sz w:val="24"/>
          <w:szCs w:val="24"/>
        </w:rPr>
        <w:t xml:space="preserve"> </w:t>
      </w:r>
      <w:r w:rsidR="00435EE2" w:rsidRPr="0033293B">
        <w:rPr>
          <w:rFonts w:hint="eastAsia"/>
          <w:i/>
          <w:color w:val="auto"/>
          <w:sz w:val="24"/>
          <w:szCs w:val="24"/>
        </w:rPr>
        <w:t xml:space="preserve"> </w:t>
      </w:r>
      <w:r w:rsidR="00435EE2" w:rsidRPr="0033293B">
        <w:rPr>
          <w:rFonts w:hint="eastAsia"/>
          <w:color w:val="auto"/>
          <w:sz w:val="24"/>
          <w:szCs w:val="24"/>
        </w:rPr>
        <w:t>番</w:t>
      </w:r>
      <w:r w:rsidR="00040F71" w:rsidRPr="0033293B">
        <w:rPr>
          <w:rFonts w:hint="eastAsia"/>
          <w:color w:val="auto"/>
          <w:sz w:val="24"/>
          <w:szCs w:val="24"/>
        </w:rPr>
        <w:t xml:space="preserve">       </w:t>
      </w:r>
      <w:r w:rsidR="00435EE2" w:rsidRPr="0033293B">
        <w:rPr>
          <w:rFonts w:hint="eastAsia"/>
          <w:color w:val="auto"/>
          <w:sz w:val="24"/>
          <w:szCs w:val="24"/>
        </w:rPr>
        <w:t xml:space="preserve">  </w:t>
      </w:r>
      <w:r w:rsidR="00040F71" w:rsidRPr="0033293B">
        <w:rPr>
          <w:rFonts w:hint="eastAsia"/>
          <w:color w:val="auto"/>
          <w:sz w:val="24"/>
          <w:szCs w:val="24"/>
        </w:rPr>
        <w:t xml:space="preserve">   </w:t>
      </w:r>
      <w:r w:rsidR="00511590" w:rsidRPr="0033293B">
        <w:rPr>
          <w:rFonts w:hint="eastAsia"/>
          <w:color w:val="auto"/>
          <w:sz w:val="24"/>
          <w:szCs w:val="24"/>
        </w:rPr>
        <w:t>号</w:t>
      </w:r>
    </w:p>
    <w:p w:rsidR="00511590" w:rsidRPr="0033293B" w:rsidRDefault="00040F71" w:rsidP="00040F71">
      <w:pPr>
        <w:autoSpaceDE w:val="0"/>
        <w:autoSpaceDN w:val="0"/>
        <w:ind w:leftChars="2700" w:left="6210" w:rightChars="100" w:right="230"/>
        <w:rPr>
          <w:color w:val="auto"/>
          <w:sz w:val="24"/>
          <w:szCs w:val="24"/>
        </w:rPr>
      </w:pPr>
      <w:r w:rsidRPr="0033293B">
        <w:rPr>
          <w:rFonts w:hint="eastAsia"/>
          <w:color w:val="auto"/>
          <w:sz w:val="24"/>
          <w:szCs w:val="24"/>
        </w:rPr>
        <w:t xml:space="preserve">　　　</w:t>
      </w:r>
      <w:r w:rsidR="00993584">
        <w:rPr>
          <w:rFonts w:hint="eastAsia"/>
          <w:color w:val="auto"/>
          <w:sz w:val="24"/>
          <w:szCs w:val="24"/>
        </w:rPr>
        <w:t xml:space="preserve">　　</w:t>
      </w:r>
      <w:r w:rsidRPr="0033293B">
        <w:rPr>
          <w:rFonts w:hint="eastAsia"/>
          <w:color w:val="auto"/>
          <w:sz w:val="24"/>
          <w:szCs w:val="24"/>
        </w:rPr>
        <w:t xml:space="preserve">　</w:t>
      </w:r>
      <w:r w:rsidR="00511590" w:rsidRPr="0033293B">
        <w:rPr>
          <w:rFonts w:hint="eastAsia"/>
          <w:color w:val="auto"/>
          <w:sz w:val="24"/>
          <w:szCs w:val="24"/>
        </w:rPr>
        <w:t>年</w:t>
      </w:r>
      <w:r w:rsidRPr="0033293B">
        <w:rPr>
          <w:rFonts w:hint="eastAsia"/>
          <w:color w:val="auto"/>
          <w:sz w:val="24"/>
          <w:szCs w:val="24"/>
        </w:rPr>
        <w:t xml:space="preserve">　</w:t>
      </w:r>
      <w:r w:rsidR="00511590" w:rsidRPr="0033293B">
        <w:rPr>
          <w:rFonts w:hint="eastAsia"/>
          <w:color w:val="auto"/>
          <w:sz w:val="24"/>
          <w:szCs w:val="24"/>
        </w:rPr>
        <w:t>月</w:t>
      </w:r>
      <w:r w:rsidRPr="0033293B">
        <w:rPr>
          <w:rFonts w:hint="eastAsia"/>
          <w:color w:val="auto"/>
          <w:sz w:val="24"/>
          <w:szCs w:val="24"/>
        </w:rPr>
        <w:t xml:space="preserve">　</w:t>
      </w:r>
      <w:r w:rsidR="00511590" w:rsidRPr="0033293B">
        <w:rPr>
          <w:rFonts w:hint="eastAsia"/>
          <w:color w:val="auto"/>
          <w:sz w:val="24"/>
          <w:szCs w:val="24"/>
        </w:rPr>
        <w:t>日</w:t>
      </w:r>
    </w:p>
    <w:p w:rsidR="00511590" w:rsidRPr="0033293B" w:rsidRDefault="00511590" w:rsidP="00511590">
      <w:pPr>
        <w:autoSpaceDE w:val="0"/>
        <w:autoSpaceDN w:val="0"/>
        <w:rPr>
          <w:color w:val="auto"/>
          <w:sz w:val="24"/>
          <w:szCs w:val="24"/>
        </w:rPr>
      </w:pPr>
    </w:p>
    <w:p w:rsidR="00511590" w:rsidRPr="0033293B" w:rsidRDefault="00511590" w:rsidP="00511590">
      <w:pPr>
        <w:autoSpaceDE w:val="0"/>
        <w:autoSpaceDN w:val="0"/>
        <w:ind w:firstLineChars="100" w:firstLine="280"/>
        <w:rPr>
          <w:color w:val="auto"/>
          <w:sz w:val="24"/>
          <w:szCs w:val="24"/>
        </w:rPr>
      </w:pPr>
      <w:r w:rsidRPr="0033293B">
        <w:rPr>
          <w:rFonts w:hint="eastAsia"/>
          <w:color w:val="auto"/>
          <w:sz w:val="24"/>
          <w:szCs w:val="24"/>
        </w:rPr>
        <w:t xml:space="preserve">埼玉県知事　　　　　　</w:t>
      </w:r>
    </w:p>
    <w:p w:rsidR="00511590" w:rsidRPr="0033293B" w:rsidRDefault="00511590" w:rsidP="00511590">
      <w:pPr>
        <w:autoSpaceDE w:val="0"/>
        <w:autoSpaceDN w:val="0"/>
        <w:ind w:rightChars="700" w:right="1610"/>
        <w:rPr>
          <w:color w:val="auto"/>
          <w:sz w:val="24"/>
          <w:szCs w:val="24"/>
        </w:rPr>
      </w:pPr>
    </w:p>
    <w:p w:rsidR="00511590" w:rsidRPr="0033293B" w:rsidRDefault="00511590" w:rsidP="00511590">
      <w:pPr>
        <w:autoSpaceDE w:val="0"/>
        <w:autoSpaceDN w:val="0"/>
        <w:rPr>
          <w:color w:val="auto"/>
          <w:sz w:val="24"/>
          <w:szCs w:val="24"/>
        </w:rPr>
      </w:pPr>
    </w:p>
    <w:p w:rsidR="00511590" w:rsidRPr="0033293B" w:rsidRDefault="00511590" w:rsidP="00511590">
      <w:pPr>
        <w:autoSpaceDE w:val="0"/>
        <w:autoSpaceDN w:val="0"/>
        <w:ind w:leftChars="2000" w:left="4600" w:rightChars="100" w:right="230"/>
        <w:rPr>
          <w:color w:val="auto"/>
          <w:sz w:val="24"/>
          <w:szCs w:val="24"/>
        </w:rPr>
      </w:pPr>
      <w:r w:rsidRPr="0033293B">
        <w:rPr>
          <w:rFonts w:hint="eastAsia"/>
          <w:color w:val="auto"/>
          <w:sz w:val="24"/>
          <w:szCs w:val="24"/>
        </w:rPr>
        <w:t>事業実施主体名</w:t>
      </w:r>
    </w:p>
    <w:p w:rsidR="00511590" w:rsidRPr="0033293B" w:rsidRDefault="00435EE2" w:rsidP="00511590">
      <w:pPr>
        <w:autoSpaceDE w:val="0"/>
        <w:autoSpaceDN w:val="0"/>
        <w:ind w:leftChars="2000" w:left="4600" w:rightChars="100" w:right="230"/>
        <w:rPr>
          <w:color w:val="auto"/>
          <w:sz w:val="24"/>
          <w:szCs w:val="24"/>
        </w:rPr>
      </w:pPr>
      <w:r w:rsidRPr="0033293B">
        <w:rPr>
          <w:rFonts w:hint="eastAsia"/>
          <w:color w:val="auto"/>
          <w:sz w:val="24"/>
          <w:szCs w:val="24"/>
        </w:rPr>
        <w:t>代表者氏名</w:t>
      </w:r>
    </w:p>
    <w:p w:rsidR="00511590" w:rsidRPr="0033293B" w:rsidRDefault="00511590" w:rsidP="00511590">
      <w:pPr>
        <w:autoSpaceDE w:val="0"/>
        <w:autoSpaceDN w:val="0"/>
        <w:rPr>
          <w:color w:val="auto"/>
          <w:sz w:val="24"/>
          <w:szCs w:val="24"/>
        </w:rPr>
      </w:pPr>
    </w:p>
    <w:p w:rsidR="00511590" w:rsidRPr="0033293B" w:rsidRDefault="00511590" w:rsidP="00511590">
      <w:pPr>
        <w:autoSpaceDE w:val="0"/>
        <w:autoSpaceDN w:val="0"/>
        <w:rPr>
          <w:color w:val="auto"/>
          <w:sz w:val="24"/>
          <w:szCs w:val="24"/>
        </w:rPr>
      </w:pPr>
    </w:p>
    <w:p w:rsidR="00511590" w:rsidRPr="0033293B" w:rsidRDefault="000413F7" w:rsidP="002902D1">
      <w:pPr>
        <w:autoSpaceDE w:val="0"/>
        <w:autoSpaceDN w:val="0"/>
        <w:ind w:firstLineChars="100" w:firstLine="280"/>
        <w:rPr>
          <w:color w:val="auto"/>
          <w:sz w:val="24"/>
          <w:szCs w:val="24"/>
        </w:rPr>
      </w:pPr>
      <w:r>
        <w:rPr>
          <w:rFonts w:hint="eastAsia"/>
          <w:color w:val="auto"/>
          <w:sz w:val="24"/>
          <w:szCs w:val="24"/>
        </w:rPr>
        <w:t>果樹産地育成総合対策事業</w:t>
      </w:r>
      <w:r w:rsidR="00511590" w:rsidRPr="0033293B">
        <w:rPr>
          <w:rFonts w:hint="eastAsia"/>
          <w:color w:val="auto"/>
          <w:sz w:val="24"/>
          <w:szCs w:val="24"/>
        </w:rPr>
        <w:t>実施</w:t>
      </w:r>
      <w:r w:rsidR="00DB4633" w:rsidRPr="0033293B">
        <w:rPr>
          <w:rFonts w:hint="eastAsia"/>
          <w:color w:val="auto"/>
          <w:sz w:val="24"/>
          <w:szCs w:val="24"/>
        </w:rPr>
        <w:t>要領</w:t>
      </w:r>
      <w:r w:rsidR="00511590" w:rsidRPr="0033293B">
        <w:rPr>
          <w:rFonts w:hint="eastAsia"/>
          <w:color w:val="auto"/>
          <w:sz w:val="24"/>
          <w:szCs w:val="24"/>
        </w:rPr>
        <w:t>（平成</w:t>
      </w:r>
      <w:r w:rsidR="00435EE2" w:rsidRPr="0033293B">
        <w:rPr>
          <w:rFonts w:hint="eastAsia"/>
          <w:color w:val="auto"/>
          <w:sz w:val="24"/>
          <w:szCs w:val="24"/>
        </w:rPr>
        <w:t>23</w:t>
      </w:r>
      <w:r w:rsidR="00511590" w:rsidRPr="0033293B">
        <w:rPr>
          <w:rFonts w:hint="eastAsia"/>
          <w:color w:val="auto"/>
          <w:sz w:val="24"/>
          <w:szCs w:val="24"/>
        </w:rPr>
        <w:t>年</w:t>
      </w:r>
      <w:r w:rsidR="0084448D">
        <w:rPr>
          <w:rFonts w:hint="eastAsia"/>
          <w:color w:val="auto"/>
          <w:sz w:val="24"/>
          <w:szCs w:val="24"/>
        </w:rPr>
        <w:t>4</w:t>
      </w:r>
      <w:r w:rsidR="00511590" w:rsidRPr="0033293B">
        <w:rPr>
          <w:rFonts w:hint="eastAsia"/>
          <w:color w:val="auto"/>
          <w:sz w:val="24"/>
          <w:szCs w:val="24"/>
        </w:rPr>
        <w:t>月</w:t>
      </w:r>
      <w:r w:rsidR="0084448D">
        <w:rPr>
          <w:rFonts w:hint="eastAsia"/>
          <w:color w:val="auto"/>
          <w:sz w:val="24"/>
          <w:szCs w:val="24"/>
        </w:rPr>
        <w:t>1</w:t>
      </w:r>
      <w:r w:rsidR="00435EE2" w:rsidRPr="0033293B">
        <w:rPr>
          <w:rFonts w:hint="eastAsia"/>
          <w:color w:val="auto"/>
          <w:sz w:val="24"/>
          <w:szCs w:val="24"/>
        </w:rPr>
        <w:t>日付決裁）</w:t>
      </w:r>
      <w:r w:rsidR="00511590" w:rsidRPr="0033293B">
        <w:rPr>
          <w:rFonts w:hint="eastAsia"/>
          <w:color w:val="auto"/>
          <w:sz w:val="24"/>
          <w:szCs w:val="24"/>
        </w:rPr>
        <w:t>第</w:t>
      </w:r>
      <w:r w:rsidR="00DB4633" w:rsidRPr="0033293B">
        <w:rPr>
          <w:rFonts w:hint="eastAsia"/>
          <w:color w:val="auto"/>
          <w:sz w:val="24"/>
          <w:szCs w:val="24"/>
        </w:rPr>
        <w:t>３</w:t>
      </w:r>
      <w:r w:rsidR="00511590" w:rsidRPr="0033293B">
        <w:rPr>
          <w:rFonts w:hint="eastAsia"/>
          <w:color w:val="auto"/>
          <w:sz w:val="24"/>
          <w:szCs w:val="24"/>
        </w:rPr>
        <w:t>の１に基づき、関係書類を添えて（変更）承認申請します。</w:t>
      </w:r>
    </w:p>
    <w:p w:rsidR="002902D1" w:rsidRPr="0033293B" w:rsidRDefault="002902D1" w:rsidP="002902D1">
      <w:pPr>
        <w:autoSpaceDE w:val="0"/>
        <w:autoSpaceDN w:val="0"/>
        <w:ind w:firstLineChars="100" w:firstLine="280"/>
        <w:rPr>
          <w:color w:val="auto"/>
          <w:sz w:val="24"/>
          <w:szCs w:val="24"/>
        </w:rPr>
      </w:pPr>
    </w:p>
    <w:p w:rsidR="00511590" w:rsidRPr="0033293B" w:rsidRDefault="00511590" w:rsidP="00511590">
      <w:pPr>
        <w:autoSpaceDE w:val="0"/>
        <w:autoSpaceDN w:val="0"/>
        <w:rPr>
          <w:color w:val="auto"/>
        </w:rPr>
      </w:pPr>
    </w:p>
    <w:p w:rsidR="00DB4633" w:rsidRPr="0033293B" w:rsidRDefault="00DB4633" w:rsidP="00DB4633">
      <w:pPr>
        <w:autoSpaceDE w:val="0"/>
        <w:autoSpaceDN w:val="0"/>
        <w:rPr>
          <w:color w:val="auto"/>
          <w:sz w:val="24"/>
          <w:szCs w:val="24"/>
        </w:rPr>
      </w:pPr>
      <w:r w:rsidRPr="0033293B">
        <w:rPr>
          <w:rFonts w:hint="eastAsia"/>
          <w:color w:val="auto"/>
          <w:sz w:val="24"/>
          <w:szCs w:val="24"/>
        </w:rPr>
        <w:t xml:space="preserve">（注）　</w:t>
      </w:r>
      <w:r w:rsidR="00F217A0" w:rsidRPr="0033293B">
        <w:rPr>
          <w:rFonts w:hint="eastAsia"/>
          <w:color w:val="auto"/>
          <w:sz w:val="24"/>
          <w:szCs w:val="24"/>
        </w:rPr>
        <w:t>関係</w:t>
      </w:r>
      <w:r w:rsidRPr="0033293B">
        <w:rPr>
          <w:rFonts w:hint="eastAsia"/>
          <w:color w:val="auto"/>
          <w:sz w:val="24"/>
          <w:szCs w:val="24"/>
        </w:rPr>
        <w:t>書類</w:t>
      </w:r>
      <w:r w:rsidR="006B2CEA" w:rsidRPr="0033293B">
        <w:rPr>
          <w:rFonts w:hint="eastAsia"/>
          <w:color w:val="auto"/>
          <w:sz w:val="24"/>
          <w:szCs w:val="24"/>
        </w:rPr>
        <w:t>として、別添様式１－１</w:t>
      </w:r>
      <w:r w:rsidRPr="0033293B">
        <w:rPr>
          <w:rFonts w:hint="eastAsia"/>
          <w:color w:val="auto"/>
          <w:sz w:val="24"/>
          <w:szCs w:val="24"/>
        </w:rPr>
        <w:t>を添付すること。</w:t>
      </w:r>
    </w:p>
    <w:p w:rsidR="00F217A0" w:rsidRPr="0033293B" w:rsidRDefault="002317E7">
      <w:pPr>
        <w:adjustRightInd/>
        <w:rPr>
          <w:rFonts w:hAnsi="Times New Roman" w:cs="Times New Roman"/>
          <w:color w:val="auto"/>
          <w:spacing w:val="20"/>
        </w:rPr>
      </w:pPr>
      <w:r w:rsidRPr="0033293B">
        <w:rPr>
          <w:rFonts w:hAnsi="Times New Roman" w:cs="Times New Roman"/>
          <w:color w:val="auto"/>
          <w:spacing w:val="20"/>
        </w:rPr>
        <w:br w:type="page"/>
      </w:r>
      <w:r w:rsidR="00F217A0" w:rsidRPr="0033293B">
        <w:rPr>
          <w:rFonts w:hAnsi="Times New Roman" w:cs="Times New Roman" w:hint="eastAsia"/>
          <w:color w:val="auto"/>
          <w:spacing w:val="20"/>
        </w:rPr>
        <w:lastRenderedPageBreak/>
        <w:t>別添様式１－１</w:t>
      </w:r>
    </w:p>
    <w:p w:rsidR="00F217A0" w:rsidRPr="0033293B" w:rsidRDefault="00F217A0">
      <w:pPr>
        <w:adjustRightInd/>
        <w:rPr>
          <w:rFonts w:hAnsi="Times New Roman" w:cs="Times New Roman"/>
          <w:color w:val="auto"/>
          <w:spacing w:val="20"/>
        </w:rPr>
      </w:pPr>
    </w:p>
    <w:p w:rsidR="00F217A0" w:rsidRPr="0033293B" w:rsidRDefault="00F217A0">
      <w:pPr>
        <w:adjustRightInd/>
        <w:rPr>
          <w:rFonts w:hAnsi="Times New Roman" w:cs="Times New Roman"/>
          <w:color w:val="auto"/>
          <w:spacing w:val="20"/>
        </w:rPr>
      </w:pPr>
    </w:p>
    <w:p w:rsidR="00F217A0" w:rsidRPr="0033293B" w:rsidRDefault="00F217A0">
      <w:pPr>
        <w:adjustRightInd/>
        <w:rPr>
          <w:rFonts w:hAnsi="Times New Roman" w:cs="Times New Roman"/>
          <w:color w:val="auto"/>
          <w:spacing w:val="20"/>
        </w:rPr>
      </w:pPr>
    </w:p>
    <w:p w:rsidR="00F217A0" w:rsidRPr="0033293B" w:rsidRDefault="00F217A0">
      <w:pPr>
        <w:adjustRightInd/>
        <w:rPr>
          <w:rFonts w:hAnsi="Times New Roman" w:cs="Times New Roman"/>
          <w:color w:val="auto"/>
          <w:spacing w:val="20"/>
        </w:rPr>
      </w:pPr>
    </w:p>
    <w:p w:rsidR="00F217A0" w:rsidRPr="0033293B" w:rsidRDefault="00F217A0">
      <w:pPr>
        <w:adjustRightInd/>
        <w:rPr>
          <w:rFonts w:hAnsi="Times New Roman" w:cs="Times New Roman"/>
          <w:color w:val="auto"/>
          <w:spacing w:val="20"/>
        </w:rPr>
      </w:pPr>
    </w:p>
    <w:p w:rsidR="00F217A0" w:rsidRPr="0033293B" w:rsidRDefault="00F217A0">
      <w:pPr>
        <w:adjustRightInd/>
        <w:rPr>
          <w:rFonts w:hAnsi="Times New Roman" w:cs="Times New Roman"/>
          <w:color w:val="auto"/>
          <w:spacing w:val="20"/>
        </w:rPr>
      </w:pPr>
    </w:p>
    <w:p w:rsidR="00F217A0" w:rsidRPr="0033293B" w:rsidRDefault="00993584" w:rsidP="00F217A0">
      <w:pPr>
        <w:adjustRightInd/>
        <w:jc w:val="center"/>
        <w:rPr>
          <w:rFonts w:hAnsi="Times New Roman" w:cs="Times New Roman"/>
          <w:color w:val="auto"/>
          <w:spacing w:val="20"/>
        </w:rPr>
      </w:pPr>
      <w:r>
        <w:rPr>
          <w:rFonts w:hAnsi="Times New Roman" w:cs="Times New Roman" w:hint="eastAsia"/>
          <w:color w:val="auto"/>
          <w:spacing w:val="20"/>
        </w:rPr>
        <w:t xml:space="preserve">　　</w:t>
      </w:r>
      <w:r w:rsidR="00F217A0" w:rsidRPr="0033293B">
        <w:rPr>
          <w:rFonts w:hAnsi="Times New Roman" w:cs="Times New Roman" w:hint="eastAsia"/>
          <w:color w:val="auto"/>
          <w:spacing w:val="20"/>
        </w:rPr>
        <w:t xml:space="preserve">　　　年度</w:t>
      </w:r>
    </w:p>
    <w:p w:rsidR="00F217A0" w:rsidRPr="0033293B" w:rsidRDefault="00F217A0">
      <w:pPr>
        <w:adjustRightInd/>
        <w:rPr>
          <w:rFonts w:hAnsi="Times New Roman" w:cs="Times New Roman"/>
          <w:color w:val="auto"/>
          <w:spacing w:val="20"/>
        </w:rPr>
      </w:pPr>
    </w:p>
    <w:p w:rsidR="00F217A0" w:rsidRPr="0033293B" w:rsidRDefault="009C3CFC" w:rsidP="00F217A0">
      <w:pPr>
        <w:adjustRightInd/>
        <w:jc w:val="center"/>
        <w:rPr>
          <w:color w:val="auto"/>
          <w:sz w:val="24"/>
          <w:szCs w:val="24"/>
        </w:rPr>
      </w:pPr>
      <w:r>
        <w:rPr>
          <w:rFonts w:hint="eastAsia"/>
          <w:color w:val="auto"/>
          <w:sz w:val="24"/>
          <w:szCs w:val="24"/>
        </w:rPr>
        <w:t>果樹産地育成総合対策事業</w:t>
      </w:r>
    </w:p>
    <w:p w:rsidR="00F217A0" w:rsidRPr="0033293B" w:rsidRDefault="00F217A0">
      <w:pPr>
        <w:adjustRightInd/>
        <w:rPr>
          <w:color w:val="auto"/>
          <w:sz w:val="24"/>
          <w:szCs w:val="24"/>
        </w:rPr>
      </w:pPr>
    </w:p>
    <w:p w:rsidR="00F217A0" w:rsidRPr="0033293B" w:rsidRDefault="00F217A0" w:rsidP="00F217A0">
      <w:pPr>
        <w:adjustRightInd/>
        <w:jc w:val="center"/>
        <w:rPr>
          <w:color w:val="auto"/>
          <w:sz w:val="24"/>
          <w:szCs w:val="24"/>
        </w:rPr>
      </w:pPr>
      <w:r w:rsidRPr="0033293B">
        <w:rPr>
          <w:rFonts w:hint="eastAsia"/>
          <w:color w:val="auto"/>
          <w:sz w:val="24"/>
          <w:szCs w:val="24"/>
        </w:rPr>
        <w:t>実施計画書</w:t>
      </w: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pPr>
        <w:adjustRightInd/>
        <w:rPr>
          <w:color w:val="auto"/>
          <w:sz w:val="24"/>
          <w:szCs w:val="24"/>
        </w:rPr>
      </w:pPr>
    </w:p>
    <w:p w:rsidR="00F217A0" w:rsidRPr="0033293B" w:rsidRDefault="00F217A0" w:rsidP="00F217A0">
      <w:pPr>
        <w:adjustRightInd/>
        <w:jc w:val="center"/>
        <w:rPr>
          <w:rFonts w:hAnsi="Times New Roman" w:cs="Times New Roman"/>
          <w:color w:val="auto"/>
          <w:spacing w:val="20"/>
        </w:rPr>
      </w:pPr>
      <w:r w:rsidRPr="0033293B">
        <w:rPr>
          <w:rFonts w:hint="eastAsia"/>
          <w:color w:val="auto"/>
          <w:sz w:val="24"/>
          <w:szCs w:val="24"/>
        </w:rPr>
        <w:t>事業実施主体名</w:t>
      </w:r>
    </w:p>
    <w:p w:rsidR="00F217A0" w:rsidRPr="0033293B" w:rsidRDefault="00F217A0">
      <w:pPr>
        <w:adjustRightInd/>
        <w:rPr>
          <w:rFonts w:hAnsi="Times New Roman" w:cs="Times New Roman"/>
          <w:color w:val="auto"/>
          <w:spacing w:val="20"/>
        </w:rPr>
      </w:pPr>
      <w:r w:rsidRPr="0033293B">
        <w:rPr>
          <w:rFonts w:hAnsi="Times New Roman" w:cs="Times New Roman"/>
          <w:color w:val="auto"/>
          <w:spacing w:val="20"/>
        </w:rPr>
        <w:br w:type="page"/>
      </w:r>
    </w:p>
    <w:p w:rsidR="00F217A0" w:rsidRPr="0033293B" w:rsidRDefault="00F217A0">
      <w:pPr>
        <w:adjustRightInd/>
        <w:rPr>
          <w:rFonts w:hAnsi="Times New Roman" w:cs="Times New Roman"/>
          <w:color w:val="auto"/>
          <w:spacing w:val="20"/>
          <w:sz w:val="24"/>
          <w:szCs w:val="24"/>
        </w:rPr>
      </w:pPr>
      <w:r w:rsidRPr="0033293B">
        <w:rPr>
          <w:rFonts w:hAnsi="Times New Roman" w:cs="Times New Roman" w:hint="eastAsia"/>
          <w:color w:val="auto"/>
          <w:spacing w:val="20"/>
          <w:sz w:val="24"/>
          <w:szCs w:val="24"/>
        </w:rPr>
        <w:lastRenderedPageBreak/>
        <w:t>１　事業の目的</w:t>
      </w:r>
    </w:p>
    <w:p w:rsidR="00F217A0" w:rsidRPr="0033293B" w:rsidRDefault="00F217A0">
      <w:pPr>
        <w:adjustRightInd/>
        <w:rPr>
          <w:rFonts w:hAnsi="Times New Roman" w:cs="Times New Roman"/>
          <w:color w:val="auto"/>
          <w:spacing w:val="20"/>
        </w:rPr>
      </w:pPr>
    </w:p>
    <w:p w:rsidR="00F217A0" w:rsidRPr="0033293B" w:rsidRDefault="00F217A0">
      <w:pPr>
        <w:adjustRightInd/>
        <w:rPr>
          <w:rFonts w:hAnsi="Times New Roman" w:cs="Times New Roman"/>
          <w:color w:val="auto"/>
          <w:spacing w:val="20"/>
        </w:rPr>
      </w:pPr>
    </w:p>
    <w:p w:rsidR="00F217A0" w:rsidRPr="0033293B" w:rsidRDefault="00F217A0">
      <w:pPr>
        <w:adjustRightInd/>
        <w:rPr>
          <w:rFonts w:hAnsi="Times New Roman" w:cs="Times New Roman"/>
          <w:color w:val="auto"/>
          <w:spacing w:val="20"/>
        </w:rPr>
      </w:pPr>
    </w:p>
    <w:p w:rsidR="00F217A0" w:rsidRPr="0033293B" w:rsidRDefault="00F217A0">
      <w:pPr>
        <w:adjustRightInd/>
        <w:rPr>
          <w:rFonts w:hAnsi="Times New Roman" w:cs="Times New Roman"/>
          <w:color w:val="auto"/>
          <w:spacing w:val="20"/>
        </w:rPr>
      </w:pPr>
    </w:p>
    <w:p w:rsidR="00F217A0" w:rsidRPr="0033293B" w:rsidRDefault="00F217A0">
      <w:pPr>
        <w:adjustRightInd/>
        <w:rPr>
          <w:rFonts w:hAnsi="Times New Roman" w:cs="Times New Roman"/>
          <w:color w:val="auto"/>
          <w:spacing w:val="20"/>
          <w:sz w:val="24"/>
          <w:szCs w:val="24"/>
        </w:rPr>
      </w:pPr>
      <w:r w:rsidRPr="0033293B">
        <w:rPr>
          <w:rFonts w:hAnsi="Times New Roman" w:cs="Times New Roman" w:hint="eastAsia"/>
          <w:color w:val="auto"/>
          <w:spacing w:val="20"/>
          <w:sz w:val="24"/>
          <w:szCs w:val="24"/>
        </w:rPr>
        <w:t>２　事業実施計画</w:t>
      </w:r>
    </w:p>
    <w:p w:rsidR="00F217A0" w:rsidRPr="0033293B" w:rsidRDefault="0014464D" w:rsidP="00F217A0">
      <w:pPr>
        <w:autoSpaceDE w:val="0"/>
        <w:autoSpaceDN w:val="0"/>
        <w:rPr>
          <w:color w:val="auto"/>
          <w:sz w:val="24"/>
          <w:szCs w:val="24"/>
        </w:rPr>
      </w:pPr>
      <w:r w:rsidRPr="0033293B">
        <w:rPr>
          <w:rFonts w:hint="eastAsia"/>
          <w:color w:val="auto"/>
          <w:sz w:val="24"/>
          <w:szCs w:val="24"/>
        </w:rPr>
        <w:t xml:space="preserve">　             </w:t>
      </w:r>
      <w:r w:rsidR="00F217A0" w:rsidRPr="0033293B">
        <w:rPr>
          <w:rFonts w:hint="eastAsia"/>
          <w:color w:val="auto"/>
          <w:sz w:val="24"/>
          <w:szCs w:val="24"/>
        </w:rPr>
        <w:t xml:space="preserve">　　　　　　　　　　　　　　　　　　　　</w:t>
      </w:r>
      <w:r w:rsidRPr="0033293B">
        <w:rPr>
          <w:rFonts w:hint="eastAsia"/>
          <w:color w:val="auto"/>
          <w:sz w:val="24"/>
          <w:szCs w:val="24"/>
        </w:rPr>
        <w:t xml:space="preserve">  </w:t>
      </w:r>
      <w:r w:rsidR="00F217A0" w:rsidRPr="0033293B">
        <w:rPr>
          <w:rFonts w:hint="eastAsia"/>
          <w:color w:val="auto"/>
          <w:sz w:val="24"/>
          <w:szCs w:val="24"/>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965"/>
        <w:gridCol w:w="1824"/>
        <w:gridCol w:w="1544"/>
        <w:gridCol w:w="1404"/>
        <w:gridCol w:w="1405"/>
        <w:gridCol w:w="1378"/>
      </w:tblGrid>
      <w:tr w:rsidR="00F217A0" w:rsidRPr="0033293B" w:rsidTr="006B2CEA">
        <w:trPr>
          <w:trHeight w:val="525"/>
        </w:trPr>
        <w:tc>
          <w:tcPr>
            <w:tcW w:w="1985" w:type="dxa"/>
            <w:vMerge w:val="restart"/>
          </w:tcPr>
          <w:p w:rsidR="00F217A0" w:rsidRPr="0033293B" w:rsidRDefault="006B2CEA" w:rsidP="00F217A0">
            <w:pPr>
              <w:tabs>
                <w:tab w:val="center" w:pos="4252"/>
                <w:tab w:val="right" w:pos="8504"/>
              </w:tabs>
              <w:autoSpaceDE w:val="0"/>
              <w:autoSpaceDN w:val="0"/>
              <w:snapToGrid w:val="0"/>
              <w:jc w:val="center"/>
              <w:rPr>
                <w:color w:val="auto"/>
                <w:sz w:val="24"/>
                <w:szCs w:val="24"/>
              </w:rPr>
            </w:pPr>
            <w:r w:rsidRPr="0033293B">
              <w:rPr>
                <w:rFonts w:hint="eastAsia"/>
                <w:color w:val="auto"/>
                <w:sz w:val="24"/>
                <w:szCs w:val="24"/>
              </w:rPr>
              <w:t>事業内容</w:t>
            </w:r>
          </w:p>
        </w:tc>
        <w:tc>
          <w:tcPr>
            <w:tcW w:w="1843" w:type="dxa"/>
            <w:vMerge w:val="restart"/>
          </w:tcPr>
          <w:p w:rsidR="00F217A0" w:rsidRPr="0033293B" w:rsidRDefault="00F217A0" w:rsidP="00F217A0">
            <w:pPr>
              <w:tabs>
                <w:tab w:val="center" w:pos="4252"/>
                <w:tab w:val="right" w:pos="8504"/>
              </w:tabs>
              <w:autoSpaceDE w:val="0"/>
              <w:autoSpaceDN w:val="0"/>
              <w:snapToGrid w:val="0"/>
              <w:jc w:val="center"/>
              <w:rPr>
                <w:color w:val="auto"/>
                <w:sz w:val="24"/>
                <w:szCs w:val="24"/>
              </w:rPr>
            </w:pPr>
            <w:r w:rsidRPr="0033293B">
              <w:rPr>
                <w:rFonts w:hint="eastAsia"/>
                <w:color w:val="auto"/>
                <w:sz w:val="24"/>
                <w:szCs w:val="24"/>
              </w:rPr>
              <w:t>事</w:t>
            </w:r>
            <w:r w:rsidR="006B2CEA" w:rsidRPr="0033293B">
              <w:rPr>
                <w:rFonts w:hint="eastAsia"/>
                <w:color w:val="auto"/>
                <w:sz w:val="24"/>
                <w:szCs w:val="24"/>
              </w:rPr>
              <w:t xml:space="preserve"> </w:t>
            </w:r>
            <w:r w:rsidRPr="0033293B">
              <w:rPr>
                <w:rFonts w:hint="eastAsia"/>
                <w:color w:val="auto"/>
                <w:sz w:val="24"/>
                <w:szCs w:val="24"/>
              </w:rPr>
              <w:t>業</w:t>
            </w:r>
            <w:r w:rsidR="006B2CEA" w:rsidRPr="0033293B">
              <w:rPr>
                <w:rFonts w:hint="eastAsia"/>
                <w:color w:val="auto"/>
                <w:sz w:val="24"/>
                <w:szCs w:val="24"/>
              </w:rPr>
              <w:t xml:space="preserve"> </w:t>
            </w:r>
            <w:r w:rsidRPr="0033293B">
              <w:rPr>
                <w:rFonts w:hint="eastAsia"/>
                <w:color w:val="auto"/>
                <w:sz w:val="24"/>
                <w:szCs w:val="24"/>
              </w:rPr>
              <w:t>量</w:t>
            </w:r>
          </w:p>
        </w:tc>
        <w:tc>
          <w:tcPr>
            <w:tcW w:w="1559" w:type="dxa"/>
            <w:vMerge w:val="restart"/>
          </w:tcPr>
          <w:p w:rsidR="00F217A0" w:rsidRPr="0033293B" w:rsidRDefault="00F217A0" w:rsidP="00F217A0">
            <w:pPr>
              <w:tabs>
                <w:tab w:val="center" w:pos="4252"/>
                <w:tab w:val="right" w:pos="8504"/>
              </w:tabs>
              <w:autoSpaceDE w:val="0"/>
              <w:autoSpaceDN w:val="0"/>
              <w:snapToGrid w:val="0"/>
              <w:jc w:val="center"/>
              <w:rPr>
                <w:color w:val="auto"/>
                <w:sz w:val="24"/>
                <w:szCs w:val="24"/>
              </w:rPr>
            </w:pPr>
            <w:r w:rsidRPr="0033293B">
              <w:rPr>
                <w:rFonts w:hint="eastAsia"/>
                <w:color w:val="auto"/>
                <w:sz w:val="24"/>
                <w:szCs w:val="24"/>
              </w:rPr>
              <w:t>事業費</w:t>
            </w:r>
          </w:p>
        </w:tc>
        <w:tc>
          <w:tcPr>
            <w:tcW w:w="4226" w:type="dxa"/>
            <w:gridSpan w:val="3"/>
          </w:tcPr>
          <w:p w:rsidR="00F217A0" w:rsidRPr="0033293B" w:rsidRDefault="00F217A0" w:rsidP="00F217A0">
            <w:pPr>
              <w:tabs>
                <w:tab w:val="center" w:pos="4252"/>
                <w:tab w:val="right" w:pos="8504"/>
              </w:tabs>
              <w:autoSpaceDE w:val="0"/>
              <w:autoSpaceDN w:val="0"/>
              <w:snapToGrid w:val="0"/>
              <w:jc w:val="center"/>
              <w:rPr>
                <w:color w:val="auto"/>
                <w:sz w:val="24"/>
                <w:szCs w:val="24"/>
              </w:rPr>
            </w:pPr>
            <w:r w:rsidRPr="0033293B">
              <w:rPr>
                <w:rFonts w:hint="eastAsia"/>
                <w:color w:val="auto"/>
                <w:sz w:val="24"/>
                <w:szCs w:val="24"/>
              </w:rPr>
              <w:t>内　　　　　訳</w:t>
            </w:r>
          </w:p>
        </w:tc>
      </w:tr>
      <w:tr w:rsidR="00F217A0" w:rsidRPr="0033293B" w:rsidTr="006B2CEA">
        <w:trPr>
          <w:trHeight w:val="300"/>
        </w:trPr>
        <w:tc>
          <w:tcPr>
            <w:tcW w:w="1985" w:type="dxa"/>
            <w:vMerge/>
          </w:tcPr>
          <w:p w:rsidR="00F217A0" w:rsidRPr="0033293B" w:rsidRDefault="00F217A0" w:rsidP="00F217A0">
            <w:pPr>
              <w:tabs>
                <w:tab w:val="center" w:pos="4252"/>
                <w:tab w:val="right" w:pos="8504"/>
              </w:tabs>
              <w:autoSpaceDE w:val="0"/>
              <w:autoSpaceDN w:val="0"/>
              <w:snapToGrid w:val="0"/>
              <w:jc w:val="center"/>
              <w:rPr>
                <w:color w:val="auto"/>
                <w:sz w:val="24"/>
                <w:szCs w:val="24"/>
              </w:rPr>
            </w:pPr>
          </w:p>
        </w:tc>
        <w:tc>
          <w:tcPr>
            <w:tcW w:w="1843" w:type="dxa"/>
            <w:vMerge/>
          </w:tcPr>
          <w:p w:rsidR="00F217A0" w:rsidRPr="0033293B" w:rsidRDefault="00F217A0" w:rsidP="00F217A0">
            <w:pPr>
              <w:tabs>
                <w:tab w:val="center" w:pos="4252"/>
                <w:tab w:val="right" w:pos="8504"/>
              </w:tabs>
              <w:autoSpaceDE w:val="0"/>
              <w:autoSpaceDN w:val="0"/>
              <w:snapToGrid w:val="0"/>
              <w:jc w:val="center"/>
              <w:rPr>
                <w:color w:val="auto"/>
                <w:sz w:val="24"/>
                <w:szCs w:val="24"/>
              </w:rPr>
            </w:pPr>
          </w:p>
        </w:tc>
        <w:tc>
          <w:tcPr>
            <w:tcW w:w="1559" w:type="dxa"/>
            <w:vMerge/>
          </w:tcPr>
          <w:p w:rsidR="00F217A0" w:rsidRPr="0033293B" w:rsidRDefault="00F217A0" w:rsidP="00F217A0">
            <w:pPr>
              <w:tabs>
                <w:tab w:val="center" w:pos="4252"/>
                <w:tab w:val="right" w:pos="8504"/>
              </w:tabs>
              <w:autoSpaceDE w:val="0"/>
              <w:autoSpaceDN w:val="0"/>
              <w:snapToGrid w:val="0"/>
              <w:jc w:val="center"/>
              <w:rPr>
                <w:color w:val="auto"/>
                <w:sz w:val="24"/>
                <w:szCs w:val="24"/>
              </w:rPr>
            </w:pPr>
          </w:p>
        </w:tc>
        <w:tc>
          <w:tcPr>
            <w:tcW w:w="1417" w:type="dxa"/>
          </w:tcPr>
          <w:p w:rsidR="00F217A0" w:rsidRPr="0033293B" w:rsidRDefault="00F217A0" w:rsidP="00F217A0">
            <w:pPr>
              <w:tabs>
                <w:tab w:val="center" w:pos="4252"/>
                <w:tab w:val="right" w:pos="8504"/>
              </w:tabs>
              <w:autoSpaceDE w:val="0"/>
              <w:autoSpaceDN w:val="0"/>
              <w:snapToGrid w:val="0"/>
              <w:jc w:val="center"/>
              <w:rPr>
                <w:color w:val="auto"/>
                <w:sz w:val="24"/>
                <w:szCs w:val="24"/>
              </w:rPr>
            </w:pPr>
            <w:r w:rsidRPr="0033293B">
              <w:rPr>
                <w:rFonts w:hint="eastAsia"/>
                <w:color w:val="auto"/>
                <w:sz w:val="24"/>
                <w:szCs w:val="24"/>
              </w:rPr>
              <w:t>県補助金</w:t>
            </w:r>
          </w:p>
        </w:tc>
        <w:tc>
          <w:tcPr>
            <w:tcW w:w="1418" w:type="dxa"/>
          </w:tcPr>
          <w:p w:rsidR="00F217A0" w:rsidRPr="0033293B" w:rsidRDefault="00F217A0" w:rsidP="00F217A0">
            <w:pPr>
              <w:tabs>
                <w:tab w:val="center" w:pos="4252"/>
                <w:tab w:val="right" w:pos="8504"/>
              </w:tabs>
              <w:autoSpaceDE w:val="0"/>
              <w:autoSpaceDN w:val="0"/>
              <w:snapToGrid w:val="0"/>
              <w:jc w:val="center"/>
              <w:rPr>
                <w:color w:val="auto"/>
                <w:sz w:val="24"/>
                <w:szCs w:val="24"/>
              </w:rPr>
            </w:pPr>
            <w:r w:rsidRPr="0033293B">
              <w:rPr>
                <w:rFonts w:hint="eastAsia"/>
                <w:color w:val="auto"/>
                <w:sz w:val="24"/>
                <w:szCs w:val="24"/>
              </w:rPr>
              <w:t>市町村費</w:t>
            </w:r>
          </w:p>
        </w:tc>
        <w:tc>
          <w:tcPr>
            <w:tcW w:w="1391" w:type="dxa"/>
          </w:tcPr>
          <w:p w:rsidR="00F217A0" w:rsidRPr="0033293B" w:rsidRDefault="00F217A0" w:rsidP="00F217A0">
            <w:pPr>
              <w:tabs>
                <w:tab w:val="center" w:pos="4252"/>
                <w:tab w:val="right" w:pos="8504"/>
              </w:tabs>
              <w:autoSpaceDE w:val="0"/>
              <w:autoSpaceDN w:val="0"/>
              <w:snapToGrid w:val="0"/>
              <w:jc w:val="center"/>
              <w:rPr>
                <w:color w:val="auto"/>
                <w:sz w:val="24"/>
                <w:szCs w:val="24"/>
              </w:rPr>
            </w:pPr>
            <w:r w:rsidRPr="0033293B">
              <w:rPr>
                <w:rFonts w:hint="eastAsia"/>
                <w:color w:val="auto"/>
                <w:sz w:val="24"/>
                <w:szCs w:val="24"/>
              </w:rPr>
              <w:t>その他</w:t>
            </w:r>
          </w:p>
        </w:tc>
      </w:tr>
      <w:tr w:rsidR="00F217A0" w:rsidRPr="0033293B" w:rsidTr="006B2CEA">
        <w:trPr>
          <w:trHeight w:val="4245"/>
        </w:trPr>
        <w:tc>
          <w:tcPr>
            <w:tcW w:w="1985" w:type="dxa"/>
          </w:tcPr>
          <w:p w:rsidR="00F217A0" w:rsidRPr="0033293B" w:rsidRDefault="00F217A0" w:rsidP="00F217A0">
            <w:pPr>
              <w:tabs>
                <w:tab w:val="center" w:pos="4252"/>
                <w:tab w:val="right" w:pos="8504"/>
              </w:tabs>
              <w:autoSpaceDE w:val="0"/>
              <w:autoSpaceDN w:val="0"/>
              <w:snapToGrid w:val="0"/>
              <w:rPr>
                <w:color w:val="auto"/>
                <w:sz w:val="24"/>
                <w:szCs w:val="24"/>
              </w:rPr>
            </w:pPr>
          </w:p>
        </w:tc>
        <w:tc>
          <w:tcPr>
            <w:tcW w:w="1843" w:type="dxa"/>
          </w:tcPr>
          <w:p w:rsidR="00F217A0" w:rsidRPr="0033293B" w:rsidRDefault="00F217A0" w:rsidP="00F217A0">
            <w:pPr>
              <w:tabs>
                <w:tab w:val="center" w:pos="4252"/>
                <w:tab w:val="right" w:pos="8504"/>
              </w:tabs>
              <w:autoSpaceDE w:val="0"/>
              <w:autoSpaceDN w:val="0"/>
              <w:snapToGrid w:val="0"/>
              <w:rPr>
                <w:color w:val="auto"/>
                <w:sz w:val="24"/>
                <w:szCs w:val="24"/>
              </w:rPr>
            </w:pPr>
          </w:p>
        </w:tc>
        <w:tc>
          <w:tcPr>
            <w:tcW w:w="1559" w:type="dxa"/>
          </w:tcPr>
          <w:p w:rsidR="00F217A0" w:rsidRPr="0033293B" w:rsidRDefault="00F217A0" w:rsidP="00F217A0">
            <w:pPr>
              <w:tabs>
                <w:tab w:val="center" w:pos="4252"/>
                <w:tab w:val="right" w:pos="8504"/>
              </w:tabs>
              <w:autoSpaceDE w:val="0"/>
              <w:autoSpaceDN w:val="0"/>
              <w:snapToGrid w:val="0"/>
              <w:rPr>
                <w:color w:val="auto"/>
                <w:sz w:val="24"/>
                <w:szCs w:val="24"/>
              </w:rPr>
            </w:pPr>
          </w:p>
        </w:tc>
        <w:tc>
          <w:tcPr>
            <w:tcW w:w="1417" w:type="dxa"/>
          </w:tcPr>
          <w:p w:rsidR="00F217A0" w:rsidRPr="0033293B" w:rsidRDefault="00F217A0" w:rsidP="00F217A0">
            <w:pPr>
              <w:tabs>
                <w:tab w:val="center" w:pos="4252"/>
                <w:tab w:val="right" w:pos="8504"/>
              </w:tabs>
              <w:autoSpaceDE w:val="0"/>
              <w:autoSpaceDN w:val="0"/>
              <w:snapToGrid w:val="0"/>
              <w:rPr>
                <w:color w:val="auto"/>
                <w:sz w:val="24"/>
                <w:szCs w:val="24"/>
              </w:rPr>
            </w:pPr>
          </w:p>
          <w:p w:rsidR="00F217A0" w:rsidRPr="0033293B" w:rsidRDefault="00F217A0" w:rsidP="00F217A0">
            <w:pPr>
              <w:tabs>
                <w:tab w:val="center" w:pos="4252"/>
                <w:tab w:val="right" w:pos="8504"/>
              </w:tabs>
              <w:autoSpaceDE w:val="0"/>
              <w:autoSpaceDN w:val="0"/>
              <w:snapToGrid w:val="0"/>
              <w:rPr>
                <w:color w:val="auto"/>
                <w:sz w:val="24"/>
                <w:szCs w:val="24"/>
              </w:rPr>
            </w:pPr>
          </w:p>
          <w:p w:rsidR="00F217A0" w:rsidRPr="0033293B" w:rsidRDefault="00F217A0" w:rsidP="00F217A0">
            <w:pPr>
              <w:tabs>
                <w:tab w:val="center" w:pos="4252"/>
                <w:tab w:val="right" w:pos="8504"/>
              </w:tabs>
              <w:autoSpaceDE w:val="0"/>
              <w:autoSpaceDN w:val="0"/>
              <w:snapToGrid w:val="0"/>
              <w:rPr>
                <w:color w:val="auto"/>
                <w:sz w:val="24"/>
                <w:szCs w:val="24"/>
              </w:rPr>
            </w:pPr>
          </w:p>
          <w:p w:rsidR="00F217A0" w:rsidRPr="0033293B" w:rsidRDefault="00F217A0" w:rsidP="00F217A0">
            <w:pPr>
              <w:tabs>
                <w:tab w:val="center" w:pos="4252"/>
                <w:tab w:val="right" w:pos="8504"/>
              </w:tabs>
              <w:autoSpaceDE w:val="0"/>
              <w:autoSpaceDN w:val="0"/>
              <w:snapToGrid w:val="0"/>
              <w:rPr>
                <w:color w:val="auto"/>
                <w:sz w:val="24"/>
                <w:szCs w:val="24"/>
              </w:rPr>
            </w:pPr>
          </w:p>
          <w:p w:rsidR="006B2CEA" w:rsidRPr="0033293B" w:rsidRDefault="006B2CEA" w:rsidP="00F217A0">
            <w:pPr>
              <w:tabs>
                <w:tab w:val="center" w:pos="4252"/>
                <w:tab w:val="right" w:pos="8504"/>
              </w:tabs>
              <w:autoSpaceDE w:val="0"/>
              <w:autoSpaceDN w:val="0"/>
              <w:snapToGrid w:val="0"/>
              <w:rPr>
                <w:color w:val="auto"/>
                <w:sz w:val="24"/>
                <w:szCs w:val="24"/>
              </w:rPr>
            </w:pPr>
          </w:p>
          <w:p w:rsidR="006B2CEA" w:rsidRPr="0033293B" w:rsidRDefault="006B2CEA" w:rsidP="00F217A0">
            <w:pPr>
              <w:tabs>
                <w:tab w:val="center" w:pos="4252"/>
                <w:tab w:val="right" w:pos="8504"/>
              </w:tabs>
              <w:autoSpaceDE w:val="0"/>
              <w:autoSpaceDN w:val="0"/>
              <w:snapToGrid w:val="0"/>
              <w:rPr>
                <w:color w:val="auto"/>
                <w:sz w:val="24"/>
                <w:szCs w:val="24"/>
              </w:rPr>
            </w:pPr>
          </w:p>
          <w:p w:rsidR="006B2CEA" w:rsidRPr="0033293B" w:rsidRDefault="006B2CEA" w:rsidP="00F217A0">
            <w:pPr>
              <w:tabs>
                <w:tab w:val="center" w:pos="4252"/>
                <w:tab w:val="right" w:pos="8504"/>
              </w:tabs>
              <w:autoSpaceDE w:val="0"/>
              <w:autoSpaceDN w:val="0"/>
              <w:snapToGrid w:val="0"/>
              <w:rPr>
                <w:color w:val="auto"/>
                <w:sz w:val="24"/>
                <w:szCs w:val="24"/>
              </w:rPr>
            </w:pPr>
          </w:p>
          <w:p w:rsidR="006B2CEA" w:rsidRPr="0033293B" w:rsidRDefault="006B2CEA" w:rsidP="00F217A0">
            <w:pPr>
              <w:tabs>
                <w:tab w:val="center" w:pos="4252"/>
                <w:tab w:val="right" w:pos="8504"/>
              </w:tabs>
              <w:autoSpaceDE w:val="0"/>
              <w:autoSpaceDN w:val="0"/>
              <w:snapToGrid w:val="0"/>
              <w:rPr>
                <w:color w:val="auto"/>
                <w:sz w:val="24"/>
                <w:szCs w:val="24"/>
              </w:rPr>
            </w:pPr>
          </w:p>
          <w:p w:rsidR="00D34F07" w:rsidRPr="0033293B" w:rsidRDefault="00D34F07" w:rsidP="00F217A0">
            <w:pPr>
              <w:tabs>
                <w:tab w:val="center" w:pos="4252"/>
                <w:tab w:val="right" w:pos="8504"/>
              </w:tabs>
              <w:autoSpaceDE w:val="0"/>
              <w:autoSpaceDN w:val="0"/>
              <w:snapToGrid w:val="0"/>
              <w:rPr>
                <w:color w:val="auto"/>
                <w:sz w:val="24"/>
                <w:szCs w:val="24"/>
              </w:rPr>
            </w:pPr>
          </w:p>
          <w:p w:rsidR="006B2CEA" w:rsidRPr="0033293B" w:rsidRDefault="006B2CEA" w:rsidP="00F217A0">
            <w:pPr>
              <w:tabs>
                <w:tab w:val="center" w:pos="4252"/>
                <w:tab w:val="right" w:pos="8504"/>
              </w:tabs>
              <w:autoSpaceDE w:val="0"/>
              <w:autoSpaceDN w:val="0"/>
              <w:snapToGrid w:val="0"/>
              <w:rPr>
                <w:color w:val="auto"/>
                <w:sz w:val="24"/>
                <w:szCs w:val="24"/>
              </w:rPr>
            </w:pPr>
          </w:p>
          <w:p w:rsidR="006B2CEA" w:rsidRPr="0033293B" w:rsidRDefault="006B2CEA" w:rsidP="00F217A0">
            <w:pPr>
              <w:tabs>
                <w:tab w:val="center" w:pos="4252"/>
                <w:tab w:val="right" w:pos="8504"/>
              </w:tabs>
              <w:autoSpaceDE w:val="0"/>
              <w:autoSpaceDN w:val="0"/>
              <w:snapToGrid w:val="0"/>
              <w:rPr>
                <w:color w:val="auto"/>
                <w:sz w:val="24"/>
                <w:szCs w:val="24"/>
              </w:rPr>
            </w:pPr>
          </w:p>
          <w:p w:rsidR="006B2CEA" w:rsidRPr="0033293B" w:rsidRDefault="006B2CEA" w:rsidP="00F217A0">
            <w:pPr>
              <w:tabs>
                <w:tab w:val="center" w:pos="4252"/>
                <w:tab w:val="right" w:pos="8504"/>
              </w:tabs>
              <w:autoSpaceDE w:val="0"/>
              <w:autoSpaceDN w:val="0"/>
              <w:snapToGrid w:val="0"/>
              <w:rPr>
                <w:color w:val="auto"/>
                <w:sz w:val="24"/>
                <w:szCs w:val="24"/>
              </w:rPr>
            </w:pPr>
          </w:p>
        </w:tc>
        <w:tc>
          <w:tcPr>
            <w:tcW w:w="1418" w:type="dxa"/>
          </w:tcPr>
          <w:p w:rsidR="00F217A0" w:rsidRPr="0033293B" w:rsidRDefault="00F217A0" w:rsidP="00F217A0">
            <w:pPr>
              <w:tabs>
                <w:tab w:val="center" w:pos="4252"/>
                <w:tab w:val="right" w:pos="8504"/>
              </w:tabs>
              <w:autoSpaceDE w:val="0"/>
              <w:autoSpaceDN w:val="0"/>
              <w:snapToGrid w:val="0"/>
              <w:rPr>
                <w:color w:val="auto"/>
                <w:sz w:val="24"/>
                <w:szCs w:val="24"/>
              </w:rPr>
            </w:pPr>
          </w:p>
        </w:tc>
        <w:tc>
          <w:tcPr>
            <w:tcW w:w="1391" w:type="dxa"/>
          </w:tcPr>
          <w:p w:rsidR="00F217A0" w:rsidRPr="0033293B" w:rsidRDefault="00F217A0" w:rsidP="00F217A0">
            <w:pPr>
              <w:tabs>
                <w:tab w:val="center" w:pos="4252"/>
                <w:tab w:val="right" w:pos="8504"/>
              </w:tabs>
              <w:autoSpaceDE w:val="0"/>
              <w:autoSpaceDN w:val="0"/>
              <w:snapToGrid w:val="0"/>
              <w:rPr>
                <w:color w:val="auto"/>
                <w:sz w:val="24"/>
                <w:szCs w:val="24"/>
              </w:rPr>
            </w:pPr>
          </w:p>
        </w:tc>
      </w:tr>
    </w:tbl>
    <w:p w:rsidR="00F217A0" w:rsidRPr="0033293B" w:rsidRDefault="00F217A0" w:rsidP="00F217A0">
      <w:pPr>
        <w:autoSpaceDE w:val="0"/>
        <w:autoSpaceDN w:val="0"/>
        <w:rPr>
          <w:color w:val="auto"/>
        </w:rPr>
      </w:pPr>
    </w:p>
    <w:p w:rsidR="00F217A0" w:rsidRPr="0033293B" w:rsidRDefault="000704DF">
      <w:pPr>
        <w:adjustRightInd/>
        <w:rPr>
          <w:rFonts w:hAnsi="Times New Roman" w:cs="Times New Roman"/>
          <w:color w:val="auto"/>
          <w:spacing w:val="20"/>
          <w:sz w:val="24"/>
          <w:szCs w:val="24"/>
        </w:rPr>
      </w:pPr>
      <w:r w:rsidRPr="0033293B">
        <w:rPr>
          <w:rFonts w:hAnsi="Times New Roman" w:cs="Times New Roman" w:hint="eastAsia"/>
          <w:color w:val="auto"/>
          <w:spacing w:val="20"/>
          <w:sz w:val="24"/>
          <w:szCs w:val="24"/>
        </w:rPr>
        <w:t>３　事業実施主体の概要</w:t>
      </w:r>
    </w:p>
    <w:p w:rsidR="00016C8E" w:rsidRPr="0033293B" w:rsidRDefault="00CE47CF" w:rsidP="00D00E7E">
      <w:pPr>
        <w:adjustRightInd/>
        <w:ind w:left="960" w:hangingChars="300" w:hanging="960"/>
        <w:rPr>
          <w:rFonts w:hAnsi="Times New Roman" w:cs="Times New Roman"/>
          <w:i/>
          <w:color w:val="auto"/>
          <w:spacing w:val="20"/>
          <w:sz w:val="24"/>
          <w:szCs w:val="24"/>
        </w:rPr>
      </w:pPr>
      <w:r w:rsidRPr="0033293B">
        <w:rPr>
          <w:rFonts w:hAnsi="Times New Roman" w:cs="Times New Roman" w:hint="eastAsia"/>
          <w:i/>
          <w:color w:val="auto"/>
          <w:spacing w:val="20"/>
          <w:sz w:val="24"/>
          <w:szCs w:val="24"/>
        </w:rPr>
        <w:t xml:space="preserve">　</w:t>
      </w:r>
      <w:r w:rsidR="00697E49" w:rsidRPr="0033293B">
        <w:rPr>
          <w:rFonts w:hAnsi="Times New Roman" w:cs="Times New Roman" w:hint="eastAsia"/>
          <w:i/>
          <w:color w:val="auto"/>
          <w:spacing w:val="20"/>
          <w:sz w:val="24"/>
          <w:szCs w:val="24"/>
        </w:rPr>
        <w:t>（※　設立年月日、構成員人数</w:t>
      </w:r>
      <w:r w:rsidR="00D00E7E" w:rsidRPr="0033293B">
        <w:rPr>
          <w:rFonts w:hAnsi="Times New Roman" w:cs="Times New Roman" w:hint="eastAsia"/>
          <w:i/>
          <w:color w:val="auto"/>
          <w:spacing w:val="20"/>
          <w:sz w:val="24"/>
          <w:szCs w:val="24"/>
        </w:rPr>
        <w:t>、経営面積及び内容等を詳細に記載すること)</w:t>
      </w:r>
    </w:p>
    <w:p w:rsidR="00CE47CF" w:rsidRPr="0033293B" w:rsidRDefault="00CE47CF" w:rsidP="00CE47CF">
      <w:pPr>
        <w:adjustRightInd/>
        <w:rPr>
          <w:rFonts w:hAnsi="Times New Roman" w:cs="Times New Roman"/>
          <w:color w:val="auto"/>
          <w:spacing w:val="20"/>
          <w:sz w:val="24"/>
          <w:szCs w:val="24"/>
        </w:rPr>
      </w:pPr>
      <w:r w:rsidRPr="0033293B">
        <w:rPr>
          <w:rFonts w:hAnsi="Times New Roman" w:cs="Times New Roman"/>
          <w:color w:val="auto"/>
          <w:spacing w:val="20"/>
          <w:sz w:val="24"/>
          <w:szCs w:val="24"/>
        </w:rPr>
        <w:br w:type="page"/>
      </w:r>
      <w:r w:rsidRPr="0033293B">
        <w:rPr>
          <w:rFonts w:hAnsi="Times New Roman" w:cs="Times New Roman" w:hint="eastAsia"/>
          <w:color w:val="auto"/>
          <w:spacing w:val="20"/>
          <w:sz w:val="24"/>
          <w:szCs w:val="24"/>
        </w:rPr>
        <w:lastRenderedPageBreak/>
        <w:t>様式２</w:t>
      </w:r>
    </w:p>
    <w:p w:rsidR="00CE47CF" w:rsidRPr="0033293B" w:rsidRDefault="00CE47CF" w:rsidP="00CE47CF">
      <w:pPr>
        <w:adjustRightInd/>
        <w:rPr>
          <w:color w:val="auto"/>
          <w:sz w:val="24"/>
          <w:szCs w:val="24"/>
        </w:rPr>
      </w:pPr>
    </w:p>
    <w:p w:rsidR="00016C8E" w:rsidRPr="0033293B" w:rsidRDefault="00993584" w:rsidP="00016C8E">
      <w:pPr>
        <w:autoSpaceDE w:val="0"/>
        <w:autoSpaceDN w:val="0"/>
        <w:ind w:leftChars="-100" w:left="-230"/>
        <w:jc w:val="center"/>
        <w:rPr>
          <w:color w:val="auto"/>
          <w:sz w:val="24"/>
          <w:szCs w:val="24"/>
        </w:rPr>
      </w:pPr>
      <w:r>
        <w:rPr>
          <w:rFonts w:hint="eastAsia"/>
          <w:color w:val="auto"/>
          <w:sz w:val="24"/>
          <w:szCs w:val="24"/>
        </w:rPr>
        <w:t xml:space="preserve">　　</w:t>
      </w:r>
      <w:r w:rsidR="00016C8E" w:rsidRPr="0033293B">
        <w:rPr>
          <w:rFonts w:hint="eastAsia"/>
          <w:color w:val="auto"/>
          <w:sz w:val="24"/>
          <w:szCs w:val="24"/>
        </w:rPr>
        <w:t xml:space="preserve">　　年度</w:t>
      </w:r>
      <w:r w:rsidR="009C3CFC">
        <w:rPr>
          <w:rFonts w:hint="eastAsia"/>
          <w:color w:val="auto"/>
          <w:sz w:val="24"/>
          <w:szCs w:val="24"/>
        </w:rPr>
        <w:t>果樹産地育成総合対策事業</w:t>
      </w:r>
      <w:r w:rsidR="00016C8E" w:rsidRPr="0033293B">
        <w:rPr>
          <w:rFonts w:hint="eastAsia"/>
          <w:color w:val="auto"/>
          <w:sz w:val="24"/>
          <w:szCs w:val="24"/>
        </w:rPr>
        <w:t>実施計画（変更）</w:t>
      </w:r>
    </w:p>
    <w:p w:rsidR="00016C8E" w:rsidRPr="0033293B" w:rsidRDefault="00016C8E" w:rsidP="00016C8E">
      <w:pPr>
        <w:autoSpaceDE w:val="0"/>
        <w:autoSpaceDN w:val="0"/>
        <w:ind w:leftChars="-100" w:left="-230"/>
        <w:rPr>
          <w:color w:val="auto"/>
          <w:sz w:val="24"/>
          <w:szCs w:val="24"/>
        </w:rPr>
      </w:pPr>
      <w:r w:rsidRPr="0033293B">
        <w:rPr>
          <w:rFonts w:hint="eastAsia"/>
          <w:color w:val="auto"/>
          <w:sz w:val="24"/>
          <w:szCs w:val="24"/>
        </w:rPr>
        <w:t xml:space="preserve">　　　　承認申請について</w:t>
      </w:r>
    </w:p>
    <w:p w:rsidR="00016C8E" w:rsidRPr="0033293B" w:rsidRDefault="00016C8E" w:rsidP="00016C8E">
      <w:pPr>
        <w:autoSpaceDE w:val="0"/>
        <w:autoSpaceDN w:val="0"/>
        <w:ind w:leftChars="-100" w:left="-230"/>
        <w:rPr>
          <w:color w:val="auto"/>
          <w:sz w:val="24"/>
          <w:szCs w:val="24"/>
        </w:rPr>
      </w:pPr>
      <w:r w:rsidRPr="0033293B">
        <w:rPr>
          <w:rFonts w:hint="eastAsia"/>
          <w:color w:val="auto"/>
          <w:sz w:val="24"/>
          <w:szCs w:val="24"/>
        </w:rPr>
        <w:t xml:space="preserve">　</w:t>
      </w:r>
    </w:p>
    <w:p w:rsidR="00016C8E" w:rsidRPr="0033293B" w:rsidRDefault="00016C8E" w:rsidP="00016C8E">
      <w:pPr>
        <w:autoSpaceDE w:val="0"/>
        <w:autoSpaceDN w:val="0"/>
        <w:ind w:leftChars="2700" w:left="6210" w:rightChars="100" w:right="230"/>
        <w:jc w:val="both"/>
        <w:rPr>
          <w:color w:val="auto"/>
          <w:sz w:val="24"/>
          <w:szCs w:val="24"/>
        </w:rPr>
      </w:pPr>
      <w:r w:rsidRPr="0033293B">
        <w:rPr>
          <w:rFonts w:hint="eastAsia"/>
          <w:i/>
          <w:color w:val="auto"/>
          <w:sz w:val="24"/>
          <w:szCs w:val="24"/>
        </w:rPr>
        <w:t xml:space="preserve">　　  </w:t>
      </w:r>
      <w:r w:rsidRPr="0033293B">
        <w:rPr>
          <w:rFonts w:hint="eastAsia"/>
          <w:color w:val="auto"/>
          <w:sz w:val="24"/>
          <w:szCs w:val="24"/>
        </w:rPr>
        <w:t>番            号</w:t>
      </w:r>
    </w:p>
    <w:p w:rsidR="00016C8E" w:rsidRPr="0033293B" w:rsidRDefault="00016C8E" w:rsidP="00016C8E">
      <w:pPr>
        <w:autoSpaceDE w:val="0"/>
        <w:autoSpaceDN w:val="0"/>
        <w:ind w:leftChars="2700" w:left="6210" w:rightChars="100" w:right="230"/>
        <w:rPr>
          <w:color w:val="auto"/>
          <w:sz w:val="24"/>
          <w:szCs w:val="24"/>
        </w:rPr>
      </w:pPr>
      <w:r w:rsidRPr="0033293B">
        <w:rPr>
          <w:rFonts w:hint="eastAsia"/>
          <w:color w:val="auto"/>
          <w:sz w:val="24"/>
          <w:szCs w:val="24"/>
        </w:rPr>
        <w:t xml:space="preserve">　　　</w:t>
      </w:r>
      <w:r w:rsidR="00993584">
        <w:rPr>
          <w:rFonts w:hint="eastAsia"/>
          <w:color w:val="auto"/>
          <w:sz w:val="24"/>
          <w:szCs w:val="24"/>
        </w:rPr>
        <w:t xml:space="preserve">　　</w:t>
      </w:r>
      <w:r w:rsidRPr="0033293B">
        <w:rPr>
          <w:rFonts w:hint="eastAsia"/>
          <w:color w:val="auto"/>
          <w:sz w:val="24"/>
          <w:szCs w:val="24"/>
        </w:rPr>
        <w:t xml:space="preserve">　年　月　日</w:t>
      </w:r>
    </w:p>
    <w:p w:rsidR="00016C8E" w:rsidRPr="0033293B" w:rsidRDefault="00016C8E" w:rsidP="00016C8E">
      <w:pPr>
        <w:autoSpaceDE w:val="0"/>
        <w:autoSpaceDN w:val="0"/>
        <w:rPr>
          <w:color w:val="auto"/>
          <w:sz w:val="24"/>
          <w:szCs w:val="24"/>
        </w:rPr>
      </w:pPr>
    </w:p>
    <w:p w:rsidR="00016C8E" w:rsidRPr="0033293B" w:rsidRDefault="00016C8E" w:rsidP="00016C8E">
      <w:pPr>
        <w:autoSpaceDE w:val="0"/>
        <w:autoSpaceDN w:val="0"/>
        <w:ind w:firstLineChars="100" w:firstLine="280"/>
        <w:rPr>
          <w:color w:val="auto"/>
          <w:sz w:val="24"/>
          <w:szCs w:val="24"/>
        </w:rPr>
      </w:pPr>
      <w:r w:rsidRPr="0033293B">
        <w:rPr>
          <w:rFonts w:hint="eastAsia"/>
          <w:color w:val="auto"/>
          <w:sz w:val="24"/>
          <w:szCs w:val="24"/>
        </w:rPr>
        <w:t xml:space="preserve">埼玉県知事　　　　　　</w:t>
      </w:r>
    </w:p>
    <w:p w:rsidR="00016C8E" w:rsidRPr="0033293B" w:rsidRDefault="00016C8E" w:rsidP="00016C8E">
      <w:pPr>
        <w:autoSpaceDE w:val="0"/>
        <w:autoSpaceDN w:val="0"/>
        <w:ind w:rightChars="700" w:right="1610"/>
        <w:rPr>
          <w:color w:val="auto"/>
          <w:sz w:val="24"/>
          <w:szCs w:val="24"/>
        </w:rPr>
      </w:pPr>
    </w:p>
    <w:p w:rsidR="00016C8E" w:rsidRPr="0033293B" w:rsidRDefault="00016C8E" w:rsidP="00016C8E">
      <w:pPr>
        <w:autoSpaceDE w:val="0"/>
        <w:autoSpaceDN w:val="0"/>
        <w:rPr>
          <w:color w:val="auto"/>
          <w:sz w:val="24"/>
          <w:szCs w:val="24"/>
        </w:rPr>
      </w:pPr>
    </w:p>
    <w:p w:rsidR="00016C8E" w:rsidRPr="0033293B" w:rsidRDefault="00016C8E" w:rsidP="00016C8E">
      <w:pPr>
        <w:autoSpaceDE w:val="0"/>
        <w:autoSpaceDN w:val="0"/>
        <w:ind w:leftChars="2000" w:left="4600" w:rightChars="100" w:right="230"/>
        <w:rPr>
          <w:color w:val="auto"/>
          <w:sz w:val="24"/>
          <w:szCs w:val="24"/>
        </w:rPr>
      </w:pPr>
      <w:r w:rsidRPr="0033293B">
        <w:rPr>
          <w:rFonts w:hint="eastAsia"/>
          <w:color w:val="auto"/>
          <w:sz w:val="24"/>
          <w:szCs w:val="24"/>
        </w:rPr>
        <w:t xml:space="preserve">市町村長　　　氏　　　　名　</w:t>
      </w:r>
    </w:p>
    <w:p w:rsidR="00016C8E" w:rsidRPr="0033293B" w:rsidRDefault="00016C8E" w:rsidP="00016C8E">
      <w:pPr>
        <w:autoSpaceDE w:val="0"/>
        <w:autoSpaceDN w:val="0"/>
        <w:rPr>
          <w:color w:val="auto"/>
          <w:sz w:val="24"/>
          <w:szCs w:val="24"/>
        </w:rPr>
      </w:pPr>
    </w:p>
    <w:p w:rsidR="00016C8E" w:rsidRPr="0033293B" w:rsidRDefault="00016C8E" w:rsidP="00016C8E">
      <w:pPr>
        <w:autoSpaceDE w:val="0"/>
        <w:autoSpaceDN w:val="0"/>
        <w:rPr>
          <w:color w:val="auto"/>
          <w:sz w:val="24"/>
          <w:szCs w:val="24"/>
        </w:rPr>
      </w:pPr>
    </w:p>
    <w:p w:rsidR="00016C8E" w:rsidRPr="0033293B" w:rsidRDefault="009C3CFC" w:rsidP="00016C8E">
      <w:pPr>
        <w:autoSpaceDE w:val="0"/>
        <w:autoSpaceDN w:val="0"/>
        <w:ind w:firstLineChars="100" w:firstLine="280"/>
        <w:rPr>
          <w:color w:val="auto"/>
          <w:sz w:val="24"/>
          <w:szCs w:val="24"/>
        </w:rPr>
      </w:pPr>
      <w:r>
        <w:rPr>
          <w:rFonts w:hint="eastAsia"/>
          <w:color w:val="auto"/>
          <w:sz w:val="24"/>
          <w:szCs w:val="24"/>
        </w:rPr>
        <w:t>果樹産地育成総合対策事業</w:t>
      </w:r>
      <w:r w:rsidR="00016C8E" w:rsidRPr="0033293B">
        <w:rPr>
          <w:rFonts w:hint="eastAsia"/>
          <w:color w:val="auto"/>
          <w:sz w:val="24"/>
          <w:szCs w:val="24"/>
        </w:rPr>
        <w:t>実施要領（平成23年</w:t>
      </w:r>
      <w:r w:rsidR="0084448D">
        <w:rPr>
          <w:rFonts w:hint="eastAsia"/>
          <w:color w:val="auto"/>
          <w:sz w:val="24"/>
          <w:szCs w:val="24"/>
        </w:rPr>
        <w:t>4</w:t>
      </w:r>
      <w:r w:rsidR="00016C8E" w:rsidRPr="0033293B">
        <w:rPr>
          <w:rFonts w:hint="eastAsia"/>
          <w:color w:val="auto"/>
          <w:sz w:val="24"/>
          <w:szCs w:val="24"/>
        </w:rPr>
        <w:t>月</w:t>
      </w:r>
      <w:r w:rsidR="0084448D">
        <w:rPr>
          <w:rFonts w:hint="eastAsia"/>
          <w:color w:val="auto"/>
          <w:sz w:val="24"/>
          <w:szCs w:val="24"/>
        </w:rPr>
        <w:t>1</w:t>
      </w:r>
      <w:r w:rsidR="00016C8E" w:rsidRPr="0033293B">
        <w:rPr>
          <w:rFonts w:hint="eastAsia"/>
          <w:color w:val="auto"/>
          <w:sz w:val="24"/>
          <w:szCs w:val="24"/>
        </w:rPr>
        <w:t>日付決裁）第３の１に基づき、関係書類を添えて（変更）提出します。</w:t>
      </w:r>
    </w:p>
    <w:p w:rsidR="00016C8E" w:rsidRPr="0033293B" w:rsidRDefault="00016C8E" w:rsidP="00016C8E">
      <w:pPr>
        <w:autoSpaceDE w:val="0"/>
        <w:autoSpaceDN w:val="0"/>
        <w:ind w:firstLineChars="100" w:firstLine="280"/>
        <w:rPr>
          <w:color w:val="auto"/>
          <w:sz w:val="24"/>
          <w:szCs w:val="24"/>
        </w:rPr>
      </w:pPr>
    </w:p>
    <w:p w:rsidR="00016C8E" w:rsidRPr="0033293B" w:rsidRDefault="00016C8E" w:rsidP="00016C8E">
      <w:pPr>
        <w:autoSpaceDE w:val="0"/>
        <w:autoSpaceDN w:val="0"/>
        <w:rPr>
          <w:color w:val="auto"/>
        </w:rPr>
      </w:pPr>
    </w:p>
    <w:p w:rsidR="00016C8E" w:rsidRPr="0033293B" w:rsidRDefault="00016C8E" w:rsidP="00016C8E">
      <w:pPr>
        <w:autoSpaceDE w:val="0"/>
        <w:autoSpaceDN w:val="0"/>
        <w:rPr>
          <w:color w:val="auto"/>
          <w:sz w:val="24"/>
          <w:szCs w:val="24"/>
        </w:rPr>
      </w:pPr>
      <w:r w:rsidRPr="0033293B">
        <w:rPr>
          <w:rFonts w:hint="eastAsia"/>
          <w:color w:val="auto"/>
          <w:sz w:val="24"/>
          <w:szCs w:val="24"/>
        </w:rPr>
        <w:t>（注）　関係書類</w:t>
      </w:r>
      <w:r w:rsidR="00A91BE7" w:rsidRPr="0033293B">
        <w:rPr>
          <w:rFonts w:hint="eastAsia"/>
          <w:color w:val="auto"/>
          <w:sz w:val="24"/>
          <w:szCs w:val="24"/>
        </w:rPr>
        <w:t>として、様式１</w:t>
      </w:r>
      <w:r w:rsidRPr="0033293B">
        <w:rPr>
          <w:rFonts w:hint="eastAsia"/>
          <w:color w:val="auto"/>
          <w:sz w:val="24"/>
          <w:szCs w:val="24"/>
        </w:rPr>
        <w:t>正本を添付すること。</w:t>
      </w:r>
    </w:p>
    <w:p w:rsidR="00016C8E" w:rsidRPr="0033293B" w:rsidRDefault="00016C8E" w:rsidP="00016C8E">
      <w:pPr>
        <w:adjustRightInd/>
        <w:rPr>
          <w:rFonts w:hAnsi="Times New Roman" w:cs="Times New Roman"/>
          <w:color w:val="auto"/>
          <w:spacing w:val="20"/>
        </w:rPr>
      </w:pPr>
    </w:p>
    <w:p w:rsidR="00511590" w:rsidRPr="0033293B" w:rsidRDefault="00016C8E">
      <w:pPr>
        <w:adjustRightInd/>
        <w:rPr>
          <w:rFonts w:hAnsi="Times New Roman" w:cs="Times New Roman"/>
          <w:color w:val="auto"/>
          <w:spacing w:val="20"/>
          <w:sz w:val="24"/>
          <w:szCs w:val="24"/>
        </w:rPr>
      </w:pPr>
      <w:r w:rsidRPr="0033293B">
        <w:rPr>
          <w:rFonts w:hAnsi="Times New Roman" w:cs="Times New Roman"/>
          <w:color w:val="auto"/>
          <w:spacing w:val="20"/>
        </w:rPr>
        <w:br w:type="page"/>
      </w:r>
      <w:r w:rsidR="00511590" w:rsidRPr="0033293B">
        <w:rPr>
          <w:rFonts w:hAnsi="Times New Roman" w:cs="Times New Roman" w:hint="eastAsia"/>
          <w:color w:val="auto"/>
          <w:spacing w:val="20"/>
          <w:sz w:val="24"/>
          <w:szCs w:val="24"/>
        </w:rPr>
        <w:lastRenderedPageBreak/>
        <w:t>様式</w:t>
      </w:r>
      <w:r w:rsidR="0069515D" w:rsidRPr="0033293B">
        <w:rPr>
          <w:rFonts w:hAnsi="Times New Roman" w:cs="Times New Roman" w:hint="eastAsia"/>
          <w:color w:val="auto"/>
          <w:spacing w:val="20"/>
          <w:sz w:val="24"/>
          <w:szCs w:val="24"/>
        </w:rPr>
        <w:t>３</w:t>
      </w:r>
    </w:p>
    <w:p w:rsidR="002902D1" w:rsidRPr="0033293B" w:rsidRDefault="002902D1">
      <w:pPr>
        <w:adjustRightInd/>
        <w:rPr>
          <w:rFonts w:hAnsi="Times New Roman" w:cs="Times New Roman"/>
          <w:color w:val="auto"/>
          <w:spacing w:val="20"/>
          <w:sz w:val="24"/>
          <w:szCs w:val="24"/>
        </w:rPr>
      </w:pPr>
    </w:p>
    <w:p w:rsidR="002902D1" w:rsidRPr="0033293B" w:rsidRDefault="00993584" w:rsidP="002902D1">
      <w:pPr>
        <w:autoSpaceDE w:val="0"/>
        <w:autoSpaceDN w:val="0"/>
        <w:ind w:leftChars="300" w:left="690" w:rightChars="200" w:right="460"/>
        <w:rPr>
          <w:color w:val="auto"/>
          <w:sz w:val="24"/>
          <w:szCs w:val="24"/>
        </w:rPr>
      </w:pPr>
      <w:r>
        <w:rPr>
          <w:rFonts w:hint="eastAsia"/>
          <w:color w:val="auto"/>
          <w:sz w:val="24"/>
          <w:szCs w:val="24"/>
        </w:rPr>
        <w:t xml:space="preserve">　　</w:t>
      </w:r>
      <w:r w:rsidR="002902D1" w:rsidRPr="0033293B">
        <w:rPr>
          <w:rFonts w:hint="eastAsia"/>
          <w:color w:val="auto"/>
          <w:sz w:val="24"/>
          <w:szCs w:val="24"/>
        </w:rPr>
        <w:t xml:space="preserve">　　年度</w:t>
      </w:r>
      <w:r w:rsidR="009C3CFC">
        <w:rPr>
          <w:rFonts w:hint="eastAsia"/>
          <w:color w:val="auto"/>
          <w:sz w:val="24"/>
          <w:szCs w:val="24"/>
        </w:rPr>
        <w:t>果樹産地育成総合対策事業</w:t>
      </w:r>
      <w:r w:rsidR="002902D1" w:rsidRPr="0033293B">
        <w:rPr>
          <w:rFonts w:hint="eastAsia"/>
          <w:color w:val="auto"/>
          <w:sz w:val="24"/>
          <w:szCs w:val="24"/>
        </w:rPr>
        <w:t>実施計画（変更）承認書</w:t>
      </w:r>
    </w:p>
    <w:p w:rsidR="002902D1" w:rsidRPr="0033293B" w:rsidRDefault="002902D1">
      <w:pPr>
        <w:adjustRightInd/>
        <w:rPr>
          <w:rFonts w:hAnsi="Times New Roman" w:cs="Times New Roman"/>
          <w:color w:val="auto"/>
          <w:spacing w:val="20"/>
          <w:sz w:val="24"/>
          <w:szCs w:val="24"/>
        </w:rPr>
      </w:pPr>
    </w:p>
    <w:p w:rsidR="00EA1489" w:rsidRPr="0033293B" w:rsidRDefault="00EA1489" w:rsidP="00EA1489">
      <w:pPr>
        <w:autoSpaceDE w:val="0"/>
        <w:autoSpaceDN w:val="0"/>
        <w:ind w:leftChars="2700" w:left="6210" w:rightChars="100" w:right="230"/>
        <w:jc w:val="both"/>
        <w:rPr>
          <w:color w:val="auto"/>
          <w:sz w:val="24"/>
          <w:szCs w:val="24"/>
        </w:rPr>
      </w:pPr>
      <w:r w:rsidRPr="0033293B">
        <w:rPr>
          <w:rFonts w:hint="eastAsia"/>
          <w:i/>
          <w:color w:val="auto"/>
          <w:sz w:val="24"/>
          <w:szCs w:val="24"/>
        </w:rPr>
        <w:t xml:space="preserve">　　  </w:t>
      </w:r>
      <w:r w:rsidRPr="0033293B">
        <w:rPr>
          <w:rFonts w:hint="eastAsia"/>
          <w:color w:val="auto"/>
          <w:sz w:val="24"/>
          <w:szCs w:val="24"/>
        </w:rPr>
        <w:t>番            号</w:t>
      </w:r>
    </w:p>
    <w:p w:rsidR="00C647D5" w:rsidRPr="0033293B" w:rsidRDefault="00EA1489" w:rsidP="006C5D2A">
      <w:pPr>
        <w:autoSpaceDE w:val="0"/>
        <w:autoSpaceDN w:val="0"/>
        <w:ind w:leftChars="2700" w:left="6210" w:rightChars="100" w:right="230"/>
        <w:jc w:val="both"/>
        <w:rPr>
          <w:color w:val="auto"/>
          <w:sz w:val="24"/>
          <w:szCs w:val="24"/>
        </w:rPr>
      </w:pPr>
      <w:r w:rsidRPr="0033293B">
        <w:rPr>
          <w:rFonts w:hint="eastAsia"/>
          <w:color w:val="auto"/>
          <w:sz w:val="24"/>
          <w:szCs w:val="24"/>
        </w:rPr>
        <w:t xml:space="preserve">　　　</w:t>
      </w:r>
      <w:r w:rsidR="00993584">
        <w:rPr>
          <w:rFonts w:hint="eastAsia"/>
          <w:color w:val="auto"/>
          <w:sz w:val="24"/>
          <w:szCs w:val="24"/>
        </w:rPr>
        <w:t xml:space="preserve">　　</w:t>
      </w:r>
      <w:r w:rsidRPr="0033293B">
        <w:rPr>
          <w:rFonts w:hint="eastAsia"/>
          <w:color w:val="auto"/>
          <w:sz w:val="24"/>
          <w:szCs w:val="24"/>
        </w:rPr>
        <w:t xml:space="preserve">　年　月　日</w:t>
      </w:r>
    </w:p>
    <w:p w:rsidR="006C5D2A" w:rsidRPr="0033293B" w:rsidRDefault="006C5D2A" w:rsidP="006C5D2A">
      <w:pPr>
        <w:tabs>
          <w:tab w:val="left" w:pos="8192"/>
        </w:tabs>
        <w:autoSpaceDE w:val="0"/>
        <w:autoSpaceDN w:val="0"/>
        <w:ind w:leftChars="2700" w:left="6210" w:rightChars="100" w:right="230"/>
        <w:rPr>
          <w:color w:val="auto"/>
          <w:sz w:val="24"/>
          <w:szCs w:val="24"/>
        </w:rPr>
      </w:pPr>
    </w:p>
    <w:p w:rsidR="00EA1489" w:rsidRPr="0033293B" w:rsidRDefault="00C647D5" w:rsidP="00EA1489">
      <w:pPr>
        <w:autoSpaceDE w:val="0"/>
        <w:autoSpaceDN w:val="0"/>
        <w:ind w:rightChars="700" w:right="1610"/>
        <w:rPr>
          <w:color w:val="auto"/>
          <w:sz w:val="24"/>
          <w:szCs w:val="24"/>
        </w:rPr>
      </w:pPr>
      <w:r w:rsidRPr="0033293B">
        <w:rPr>
          <w:rFonts w:hint="eastAsia"/>
          <w:color w:val="auto"/>
          <w:sz w:val="24"/>
          <w:szCs w:val="24"/>
        </w:rPr>
        <w:t xml:space="preserve">　事業実施主体名・代表者氏名　様</w:t>
      </w:r>
    </w:p>
    <w:p w:rsidR="00EA1489" w:rsidRPr="0033293B" w:rsidRDefault="00EA1489" w:rsidP="00EA1489">
      <w:pPr>
        <w:autoSpaceDE w:val="0"/>
        <w:autoSpaceDN w:val="0"/>
        <w:rPr>
          <w:color w:val="auto"/>
          <w:sz w:val="24"/>
          <w:szCs w:val="24"/>
        </w:rPr>
      </w:pPr>
    </w:p>
    <w:p w:rsidR="00C647D5" w:rsidRPr="0033293B" w:rsidRDefault="00C647D5" w:rsidP="00EA1489">
      <w:pPr>
        <w:autoSpaceDE w:val="0"/>
        <w:autoSpaceDN w:val="0"/>
        <w:rPr>
          <w:color w:val="auto"/>
          <w:sz w:val="24"/>
          <w:szCs w:val="24"/>
        </w:rPr>
      </w:pPr>
    </w:p>
    <w:p w:rsidR="00EA1489" w:rsidRPr="0033293B" w:rsidRDefault="00C647D5" w:rsidP="00EA1489">
      <w:pPr>
        <w:autoSpaceDE w:val="0"/>
        <w:autoSpaceDN w:val="0"/>
        <w:ind w:leftChars="2000" w:left="4600" w:rightChars="100" w:right="230"/>
        <w:rPr>
          <w:color w:val="auto"/>
          <w:sz w:val="24"/>
          <w:szCs w:val="24"/>
        </w:rPr>
      </w:pPr>
      <w:r w:rsidRPr="0033293B">
        <w:rPr>
          <w:rFonts w:hint="eastAsia"/>
          <w:color w:val="auto"/>
          <w:sz w:val="24"/>
          <w:szCs w:val="24"/>
        </w:rPr>
        <w:t xml:space="preserve">　</w:t>
      </w:r>
      <w:r w:rsidR="00EA1489" w:rsidRPr="0033293B">
        <w:rPr>
          <w:rFonts w:hint="eastAsia"/>
          <w:color w:val="auto"/>
          <w:sz w:val="24"/>
          <w:szCs w:val="24"/>
        </w:rPr>
        <w:t xml:space="preserve">　埼玉県知事</w:t>
      </w:r>
      <w:r w:rsidRPr="0033293B">
        <w:rPr>
          <w:rFonts w:hint="eastAsia"/>
          <w:color w:val="auto"/>
          <w:sz w:val="24"/>
          <w:szCs w:val="24"/>
        </w:rPr>
        <w:t xml:space="preserve">　</w:t>
      </w:r>
      <w:r w:rsidR="00D2448A">
        <w:rPr>
          <w:rFonts w:hint="eastAsia"/>
          <w:color w:val="auto"/>
          <w:sz w:val="24"/>
          <w:szCs w:val="24"/>
        </w:rPr>
        <w:t xml:space="preserve">　　氏　　　名</w:t>
      </w:r>
    </w:p>
    <w:p w:rsidR="00EA1489" w:rsidRPr="0033293B" w:rsidRDefault="00EA1489" w:rsidP="00EA1489">
      <w:pPr>
        <w:autoSpaceDE w:val="0"/>
        <w:autoSpaceDN w:val="0"/>
        <w:rPr>
          <w:color w:val="auto"/>
          <w:sz w:val="24"/>
          <w:szCs w:val="24"/>
        </w:rPr>
      </w:pPr>
    </w:p>
    <w:p w:rsidR="00EA1489" w:rsidRPr="0033293B" w:rsidRDefault="00EA1489" w:rsidP="00EA1489">
      <w:pPr>
        <w:autoSpaceDE w:val="0"/>
        <w:autoSpaceDN w:val="0"/>
        <w:rPr>
          <w:color w:val="auto"/>
          <w:sz w:val="24"/>
          <w:szCs w:val="24"/>
        </w:rPr>
      </w:pPr>
    </w:p>
    <w:p w:rsidR="00EA1489" w:rsidRPr="0033293B" w:rsidRDefault="009C3CFC" w:rsidP="003020F8">
      <w:pPr>
        <w:autoSpaceDE w:val="0"/>
        <w:autoSpaceDN w:val="0"/>
        <w:ind w:firstLineChars="100" w:firstLine="280"/>
        <w:rPr>
          <w:color w:val="auto"/>
          <w:sz w:val="24"/>
          <w:szCs w:val="24"/>
        </w:rPr>
      </w:pPr>
      <w:r>
        <w:rPr>
          <w:rFonts w:hint="eastAsia"/>
          <w:color w:val="auto"/>
          <w:sz w:val="24"/>
          <w:szCs w:val="24"/>
        </w:rPr>
        <w:t>果樹産地育成総合対策事業</w:t>
      </w:r>
      <w:r w:rsidR="00EA1489" w:rsidRPr="0033293B">
        <w:rPr>
          <w:rFonts w:hint="eastAsia"/>
          <w:color w:val="auto"/>
          <w:sz w:val="24"/>
          <w:szCs w:val="24"/>
        </w:rPr>
        <w:t>実施</w:t>
      </w:r>
      <w:r w:rsidR="009C5733" w:rsidRPr="0033293B">
        <w:rPr>
          <w:rFonts w:hint="eastAsia"/>
          <w:color w:val="auto"/>
          <w:sz w:val="24"/>
          <w:szCs w:val="24"/>
        </w:rPr>
        <w:t>要領</w:t>
      </w:r>
      <w:r w:rsidR="00EA1489" w:rsidRPr="0033293B">
        <w:rPr>
          <w:rFonts w:hint="eastAsia"/>
          <w:color w:val="auto"/>
          <w:sz w:val="24"/>
          <w:szCs w:val="24"/>
        </w:rPr>
        <w:t>（平成23年</w:t>
      </w:r>
      <w:r w:rsidR="0084448D">
        <w:rPr>
          <w:rFonts w:hint="eastAsia"/>
          <w:color w:val="auto"/>
          <w:sz w:val="24"/>
          <w:szCs w:val="24"/>
        </w:rPr>
        <w:t>4</w:t>
      </w:r>
      <w:r w:rsidR="00EA1489" w:rsidRPr="0033293B">
        <w:rPr>
          <w:rFonts w:hint="eastAsia"/>
          <w:color w:val="auto"/>
          <w:sz w:val="24"/>
          <w:szCs w:val="24"/>
        </w:rPr>
        <w:t>月</w:t>
      </w:r>
      <w:r w:rsidR="0084448D">
        <w:rPr>
          <w:rFonts w:hint="eastAsia"/>
          <w:color w:val="auto"/>
          <w:sz w:val="24"/>
          <w:szCs w:val="24"/>
        </w:rPr>
        <w:t>1</w:t>
      </w:r>
      <w:r w:rsidR="00EA1489" w:rsidRPr="0033293B">
        <w:rPr>
          <w:rFonts w:hint="eastAsia"/>
          <w:color w:val="auto"/>
          <w:sz w:val="24"/>
          <w:szCs w:val="24"/>
        </w:rPr>
        <w:t>日付決裁）第</w:t>
      </w:r>
      <w:r w:rsidR="009C5733" w:rsidRPr="0033293B">
        <w:rPr>
          <w:rFonts w:hint="eastAsia"/>
          <w:color w:val="auto"/>
          <w:sz w:val="24"/>
          <w:szCs w:val="24"/>
        </w:rPr>
        <w:t>３</w:t>
      </w:r>
      <w:r w:rsidR="00EA1489" w:rsidRPr="0033293B">
        <w:rPr>
          <w:rFonts w:hint="eastAsia"/>
          <w:color w:val="auto"/>
          <w:sz w:val="24"/>
          <w:szCs w:val="24"/>
        </w:rPr>
        <w:t>の１に基づき、</w:t>
      </w:r>
      <w:r w:rsidR="003020F8" w:rsidRPr="0033293B">
        <w:rPr>
          <w:rFonts w:hint="eastAsia"/>
          <w:color w:val="auto"/>
          <w:sz w:val="24"/>
          <w:szCs w:val="24"/>
        </w:rPr>
        <w:t>事業</w:t>
      </w:r>
      <w:r w:rsidR="00C647D5" w:rsidRPr="0033293B">
        <w:rPr>
          <w:rFonts w:hint="eastAsia"/>
          <w:color w:val="auto"/>
          <w:sz w:val="24"/>
          <w:szCs w:val="24"/>
        </w:rPr>
        <w:t>実施計画</w:t>
      </w:r>
      <w:r w:rsidR="00EA1489" w:rsidRPr="0033293B">
        <w:rPr>
          <w:rFonts w:hint="eastAsia"/>
          <w:color w:val="auto"/>
          <w:sz w:val="24"/>
          <w:szCs w:val="24"/>
        </w:rPr>
        <w:t>（変更）</w:t>
      </w:r>
      <w:r w:rsidR="00C647D5" w:rsidRPr="0033293B">
        <w:rPr>
          <w:rFonts w:hint="eastAsia"/>
          <w:color w:val="auto"/>
          <w:sz w:val="24"/>
          <w:szCs w:val="24"/>
        </w:rPr>
        <w:t>を</w:t>
      </w:r>
      <w:r w:rsidR="00EA1489" w:rsidRPr="0033293B">
        <w:rPr>
          <w:rFonts w:hint="eastAsia"/>
          <w:color w:val="auto"/>
          <w:sz w:val="24"/>
          <w:szCs w:val="24"/>
        </w:rPr>
        <w:t>承認します。</w:t>
      </w:r>
    </w:p>
    <w:p w:rsidR="00EA1489" w:rsidRPr="0033293B" w:rsidRDefault="00EA1489" w:rsidP="00EA1489">
      <w:pPr>
        <w:autoSpaceDE w:val="0"/>
        <w:autoSpaceDN w:val="0"/>
        <w:rPr>
          <w:color w:val="auto"/>
        </w:rPr>
      </w:pPr>
    </w:p>
    <w:p w:rsidR="00EA1489" w:rsidRPr="0033293B" w:rsidRDefault="00EA1489">
      <w:pPr>
        <w:adjustRightInd/>
        <w:rPr>
          <w:rFonts w:hAnsi="Times New Roman" w:cs="Times New Roman"/>
          <w:color w:val="auto"/>
          <w:spacing w:val="20"/>
          <w:sz w:val="24"/>
          <w:szCs w:val="24"/>
        </w:rPr>
      </w:pPr>
    </w:p>
    <w:p w:rsidR="00511590" w:rsidRPr="0033293B" w:rsidRDefault="00511590" w:rsidP="00BF1A06">
      <w:pPr>
        <w:autoSpaceDE w:val="0"/>
        <w:autoSpaceDN w:val="0"/>
        <w:spacing w:line="400" w:lineRule="exact"/>
        <w:ind w:leftChars="-100" w:left="-230"/>
        <w:rPr>
          <w:color w:val="auto"/>
          <w:sz w:val="24"/>
          <w:szCs w:val="24"/>
        </w:rPr>
      </w:pPr>
      <w:r w:rsidRPr="0033293B">
        <w:rPr>
          <w:rFonts w:hAnsi="Times New Roman" w:cs="Times New Roman"/>
          <w:color w:val="auto"/>
          <w:spacing w:val="20"/>
          <w:sz w:val="24"/>
          <w:szCs w:val="24"/>
        </w:rPr>
        <w:br w:type="page"/>
      </w:r>
      <w:r w:rsidRPr="0033293B">
        <w:rPr>
          <w:rFonts w:hAnsi="Times New Roman" w:cs="Times New Roman" w:hint="eastAsia"/>
          <w:color w:val="auto"/>
          <w:spacing w:val="20"/>
          <w:sz w:val="24"/>
          <w:szCs w:val="24"/>
        </w:rPr>
        <w:lastRenderedPageBreak/>
        <w:t xml:space="preserve">　</w:t>
      </w:r>
      <w:r w:rsidRPr="0033293B">
        <w:rPr>
          <w:rFonts w:hint="eastAsia"/>
          <w:color w:val="auto"/>
          <w:sz w:val="24"/>
          <w:szCs w:val="24"/>
        </w:rPr>
        <w:t>様式</w:t>
      </w:r>
      <w:r w:rsidR="0069515D" w:rsidRPr="0033293B">
        <w:rPr>
          <w:rFonts w:hint="eastAsia"/>
          <w:color w:val="auto"/>
          <w:sz w:val="24"/>
          <w:szCs w:val="24"/>
        </w:rPr>
        <w:t>４</w:t>
      </w:r>
    </w:p>
    <w:p w:rsidR="003020F8" w:rsidRPr="0033293B" w:rsidRDefault="003020F8" w:rsidP="00BF1A06">
      <w:pPr>
        <w:autoSpaceDE w:val="0"/>
        <w:autoSpaceDN w:val="0"/>
        <w:spacing w:line="400" w:lineRule="exact"/>
        <w:ind w:leftChars="-100" w:left="-230"/>
        <w:rPr>
          <w:color w:val="auto"/>
          <w:sz w:val="24"/>
          <w:szCs w:val="24"/>
        </w:rPr>
      </w:pPr>
    </w:p>
    <w:p w:rsidR="00511590" w:rsidRPr="0033293B" w:rsidRDefault="00993584" w:rsidP="00BF1A06">
      <w:pPr>
        <w:autoSpaceDE w:val="0"/>
        <w:autoSpaceDN w:val="0"/>
        <w:spacing w:line="400" w:lineRule="exact"/>
        <w:jc w:val="center"/>
        <w:rPr>
          <w:color w:val="auto"/>
          <w:sz w:val="24"/>
          <w:szCs w:val="24"/>
        </w:rPr>
      </w:pPr>
      <w:r>
        <w:rPr>
          <w:rFonts w:hint="eastAsia"/>
          <w:color w:val="auto"/>
          <w:sz w:val="24"/>
          <w:szCs w:val="24"/>
        </w:rPr>
        <w:t xml:space="preserve">　　</w:t>
      </w:r>
      <w:r w:rsidR="00511590" w:rsidRPr="0033293B">
        <w:rPr>
          <w:rFonts w:hint="eastAsia"/>
          <w:color w:val="auto"/>
          <w:sz w:val="24"/>
          <w:szCs w:val="24"/>
        </w:rPr>
        <w:t xml:space="preserve">　　年度</w:t>
      </w:r>
      <w:r w:rsidR="009C3CFC">
        <w:rPr>
          <w:rFonts w:hint="eastAsia"/>
          <w:color w:val="auto"/>
          <w:sz w:val="24"/>
          <w:szCs w:val="24"/>
        </w:rPr>
        <w:t>果樹産地育成総合対策事業</w:t>
      </w:r>
      <w:r w:rsidR="00511590" w:rsidRPr="0033293B">
        <w:rPr>
          <w:rFonts w:hint="eastAsia"/>
          <w:color w:val="auto"/>
          <w:sz w:val="24"/>
          <w:szCs w:val="24"/>
        </w:rPr>
        <w:t>費補助金交付決定前着工届</w:t>
      </w:r>
    </w:p>
    <w:p w:rsidR="00511590" w:rsidRPr="0033293B" w:rsidRDefault="00511590" w:rsidP="00BF1A06">
      <w:pPr>
        <w:autoSpaceDE w:val="0"/>
        <w:autoSpaceDN w:val="0"/>
        <w:spacing w:line="400" w:lineRule="exact"/>
        <w:rPr>
          <w:color w:val="auto"/>
          <w:sz w:val="24"/>
          <w:szCs w:val="24"/>
        </w:rPr>
      </w:pPr>
    </w:p>
    <w:p w:rsidR="00511590" w:rsidRPr="0033293B" w:rsidRDefault="00511590" w:rsidP="00BF1A06">
      <w:pPr>
        <w:autoSpaceDE w:val="0"/>
        <w:autoSpaceDN w:val="0"/>
        <w:spacing w:line="400" w:lineRule="exact"/>
        <w:ind w:leftChars="2700" w:left="6210" w:rightChars="100" w:right="230"/>
        <w:jc w:val="distribute"/>
        <w:rPr>
          <w:color w:val="auto"/>
          <w:sz w:val="24"/>
          <w:szCs w:val="24"/>
        </w:rPr>
      </w:pPr>
      <w:r w:rsidRPr="0033293B">
        <w:rPr>
          <w:rFonts w:hint="eastAsia"/>
          <w:color w:val="auto"/>
          <w:sz w:val="24"/>
          <w:szCs w:val="24"/>
        </w:rPr>
        <w:t>番号</w:t>
      </w:r>
    </w:p>
    <w:p w:rsidR="00511590" w:rsidRPr="0033293B" w:rsidRDefault="00993584" w:rsidP="00BF1A06">
      <w:pPr>
        <w:autoSpaceDE w:val="0"/>
        <w:autoSpaceDN w:val="0"/>
        <w:spacing w:line="400" w:lineRule="exact"/>
        <w:ind w:leftChars="2700" w:left="6210" w:rightChars="100" w:right="230"/>
        <w:jc w:val="distribute"/>
        <w:rPr>
          <w:color w:val="auto"/>
          <w:sz w:val="24"/>
          <w:szCs w:val="24"/>
        </w:rPr>
      </w:pPr>
      <w:r>
        <w:rPr>
          <w:rFonts w:hint="eastAsia"/>
          <w:color w:val="auto"/>
          <w:sz w:val="24"/>
          <w:szCs w:val="24"/>
        </w:rPr>
        <w:t xml:space="preserve">　　</w:t>
      </w:r>
      <w:r w:rsidR="00511590" w:rsidRPr="0033293B">
        <w:rPr>
          <w:rFonts w:hint="eastAsia"/>
          <w:color w:val="auto"/>
          <w:sz w:val="24"/>
          <w:szCs w:val="24"/>
        </w:rPr>
        <w:t xml:space="preserve">　　年　　月　　日</w:t>
      </w:r>
    </w:p>
    <w:p w:rsidR="00511590" w:rsidRPr="0033293B" w:rsidRDefault="00511590" w:rsidP="00BF1A06">
      <w:pPr>
        <w:autoSpaceDE w:val="0"/>
        <w:autoSpaceDN w:val="0"/>
        <w:spacing w:line="400" w:lineRule="exact"/>
        <w:rPr>
          <w:color w:val="auto"/>
          <w:sz w:val="24"/>
          <w:szCs w:val="24"/>
        </w:rPr>
      </w:pPr>
    </w:p>
    <w:p w:rsidR="00511590" w:rsidRPr="0033293B" w:rsidRDefault="00511590" w:rsidP="00BF1A06">
      <w:pPr>
        <w:autoSpaceDE w:val="0"/>
        <w:autoSpaceDN w:val="0"/>
        <w:spacing w:line="400" w:lineRule="exact"/>
        <w:ind w:firstLineChars="100" w:firstLine="280"/>
        <w:rPr>
          <w:color w:val="auto"/>
          <w:sz w:val="24"/>
          <w:szCs w:val="24"/>
        </w:rPr>
      </w:pPr>
      <w:r w:rsidRPr="0033293B">
        <w:rPr>
          <w:rFonts w:hint="eastAsia"/>
          <w:color w:val="auto"/>
          <w:sz w:val="24"/>
          <w:szCs w:val="24"/>
        </w:rPr>
        <w:t xml:space="preserve">埼玉県知事　</w:t>
      </w:r>
    </w:p>
    <w:p w:rsidR="00511590" w:rsidRPr="0033293B" w:rsidRDefault="00511590" w:rsidP="00BF1A06">
      <w:pPr>
        <w:autoSpaceDE w:val="0"/>
        <w:autoSpaceDN w:val="0"/>
        <w:spacing w:line="400" w:lineRule="exact"/>
        <w:ind w:rightChars="700" w:right="1610"/>
        <w:rPr>
          <w:color w:val="auto"/>
          <w:sz w:val="24"/>
          <w:szCs w:val="24"/>
        </w:rPr>
      </w:pPr>
    </w:p>
    <w:p w:rsidR="00511590" w:rsidRPr="0033293B" w:rsidRDefault="00511590" w:rsidP="00BF1A06">
      <w:pPr>
        <w:autoSpaceDE w:val="0"/>
        <w:autoSpaceDN w:val="0"/>
        <w:spacing w:line="400" w:lineRule="exact"/>
        <w:rPr>
          <w:color w:val="auto"/>
          <w:sz w:val="24"/>
          <w:szCs w:val="24"/>
        </w:rPr>
      </w:pPr>
    </w:p>
    <w:p w:rsidR="00511590" w:rsidRPr="0033293B" w:rsidRDefault="00511590" w:rsidP="00BF1A06">
      <w:pPr>
        <w:autoSpaceDE w:val="0"/>
        <w:autoSpaceDN w:val="0"/>
        <w:spacing w:line="400" w:lineRule="exact"/>
        <w:ind w:leftChars="2000" w:left="4600" w:rightChars="100" w:right="230"/>
        <w:rPr>
          <w:color w:val="auto"/>
          <w:sz w:val="24"/>
          <w:szCs w:val="24"/>
        </w:rPr>
      </w:pPr>
      <w:r w:rsidRPr="0033293B">
        <w:rPr>
          <w:rFonts w:hint="eastAsia"/>
          <w:color w:val="auto"/>
          <w:sz w:val="24"/>
          <w:szCs w:val="24"/>
        </w:rPr>
        <w:t>事業実施主体名</w:t>
      </w:r>
    </w:p>
    <w:p w:rsidR="00511590" w:rsidRPr="0033293B" w:rsidRDefault="00511590" w:rsidP="00BF1A06">
      <w:pPr>
        <w:autoSpaceDE w:val="0"/>
        <w:autoSpaceDN w:val="0"/>
        <w:spacing w:line="400" w:lineRule="exact"/>
        <w:ind w:leftChars="2000" w:left="4600" w:rightChars="100" w:right="230"/>
        <w:rPr>
          <w:color w:val="auto"/>
          <w:sz w:val="24"/>
          <w:szCs w:val="24"/>
        </w:rPr>
      </w:pPr>
      <w:r w:rsidRPr="0033293B">
        <w:rPr>
          <w:rFonts w:hint="eastAsia"/>
          <w:color w:val="auto"/>
          <w:sz w:val="24"/>
          <w:szCs w:val="24"/>
        </w:rPr>
        <w:t>代表者氏名</w:t>
      </w:r>
    </w:p>
    <w:p w:rsidR="00511590" w:rsidRPr="0033293B" w:rsidRDefault="00511590" w:rsidP="00BF1A06">
      <w:pPr>
        <w:autoSpaceDE w:val="0"/>
        <w:autoSpaceDN w:val="0"/>
        <w:spacing w:line="400" w:lineRule="exact"/>
        <w:rPr>
          <w:color w:val="auto"/>
          <w:sz w:val="24"/>
          <w:szCs w:val="24"/>
        </w:rPr>
      </w:pPr>
    </w:p>
    <w:p w:rsidR="00B91779" w:rsidRPr="0033293B" w:rsidRDefault="00B91779" w:rsidP="00BF1A06">
      <w:pPr>
        <w:autoSpaceDE w:val="0"/>
        <w:autoSpaceDN w:val="0"/>
        <w:spacing w:line="400" w:lineRule="exact"/>
        <w:rPr>
          <w:color w:val="auto"/>
          <w:sz w:val="24"/>
          <w:szCs w:val="24"/>
        </w:rPr>
      </w:pPr>
    </w:p>
    <w:p w:rsidR="00511590" w:rsidRPr="0033293B" w:rsidRDefault="00993584" w:rsidP="00BF1A06">
      <w:pPr>
        <w:autoSpaceDE w:val="0"/>
        <w:autoSpaceDN w:val="0"/>
        <w:spacing w:line="400" w:lineRule="exact"/>
        <w:ind w:firstLineChars="100" w:firstLine="280"/>
        <w:rPr>
          <w:color w:val="auto"/>
          <w:sz w:val="24"/>
          <w:szCs w:val="24"/>
        </w:rPr>
      </w:pPr>
      <w:r>
        <w:rPr>
          <w:rFonts w:hint="eastAsia"/>
          <w:color w:val="auto"/>
          <w:sz w:val="24"/>
          <w:szCs w:val="24"/>
        </w:rPr>
        <w:t xml:space="preserve">　　</w:t>
      </w:r>
      <w:r w:rsidR="00511590" w:rsidRPr="0033293B">
        <w:rPr>
          <w:rFonts w:hint="eastAsia"/>
          <w:color w:val="auto"/>
          <w:sz w:val="24"/>
          <w:szCs w:val="24"/>
        </w:rPr>
        <w:t xml:space="preserve">　　年度</w:t>
      </w:r>
      <w:r w:rsidR="009C3CFC">
        <w:rPr>
          <w:rFonts w:hint="eastAsia"/>
          <w:color w:val="auto"/>
          <w:sz w:val="24"/>
          <w:szCs w:val="24"/>
        </w:rPr>
        <w:t>果樹産地育成総合対策事業</w:t>
      </w:r>
      <w:r w:rsidR="00511590" w:rsidRPr="0033293B">
        <w:rPr>
          <w:rFonts w:hint="eastAsia"/>
          <w:color w:val="auto"/>
          <w:sz w:val="24"/>
          <w:szCs w:val="24"/>
        </w:rPr>
        <w:t>実施計画に基づく下記事業について、下記条件を了承の上、補助金交付決定前に着工したいので届けます。</w:t>
      </w:r>
    </w:p>
    <w:p w:rsidR="00511590" w:rsidRPr="0033293B" w:rsidRDefault="00511590" w:rsidP="00BF1A06">
      <w:pPr>
        <w:autoSpaceDE w:val="0"/>
        <w:autoSpaceDN w:val="0"/>
        <w:spacing w:line="400" w:lineRule="exact"/>
        <w:jc w:val="center"/>
        <w:rPr>
          <w:color w:val="auto"/>
          <w:sz w:val="24"/>
          <w:szCs w:val="24"/>
        </w:rPr>
      </w:pPr>
      <w:r w:rsidRPr="0033293B">
        <w:rPr>
          <w:rFonts w:hint="eastAsia"/>
          <w:color w:val="auto"/>
          <w:sz w:val="24"/>
          <w:szCs w:val="24"/>
        </w:rPr>
        <w:t>記</w:t>
      </w:r>
    </w:p>
    <w:p w:rsidR="00511590" w:rsidRPr="0033293B" w:rsidRDefault="00511590" w:rsidP="00BF1A06">
      <w:pPr>
        <w:autoSpaceDE w:val="0"/>
        <w:autoSpaceDN w:val="0"/>
        <w:spacing w:line="400" w:lineRule="exact"/>
        <w:rPr>
          <w:color w:val="auto"/>
          <w:sz w:val="24"/>
          <w:szCs w:val="24"/>
        </w:rPr>
      </w:pPr>
      <w:r w:rsidRPr="0033293B">
        <w:rPr>
          <w:rFonts w:hint="eastAsia"/>
          <w:color w:val="auto"/>
          <w:sz w:val="24"/>
          <w:szCs w:val="24"/>
        </w:rPr>
        <w:t>１　交付決定前着工を必要とする理由</w:t>
      </w:r>
    </w:p>
    <w:p w:rsidR="00511590" w:rsidRPr="0033293B" w:rsidRDefault="00511590" w:rsidP="00BF1A06">
      <w:pPr>
        <w:autoSpaceDE w:val="0"/>
        <w:autoSpaceDN w:val="0"/>
        <w:spacing w:line="400" w:lineRule="exact"/>
        <w:rPr>
          <w:color w:val="auto"/>
          <w:sz w:val="24"/>
          <w:szCs w:val="24"/>
        </w:rPr>
      </w:pPr>
    </w:p>
    <w:p w:rsidR="00511590" w:rsidRPr="0033293B" w:rsidRDefault="00511590" w:rsidP="00BF1A06">
      <w:pPr>
        <w:autoSpaceDE w:val="0"/>
        <w:autoSpaceDN w:val="0"/>
        <w:spacing w:line="400" w:lineRule="exact"/>
        <w:rPr>
          <w:color w:val="auto"/>
          <w:sz w:val="24"/>
          <w:szCs w:val="24"/>
        </w:rPr>
      </w:pPr>
    </w:p>
    <w:p w:rsidR="00511590" w:rsidRPr="0033293B" w:rsidRDefault="00511590" w:rsidP="00BF1A06">
      <w:pPr>
        <w:autoSpaceDE w:val="0"/>
        <w:autoSpaceDN w:val="0"/>
        <w:spacing w:line="400" w:lineRule="exact"/>
        <w:rPr>
          <w:color w:val="auto"/>
          <w:sz w:val="24"/>
          <w:szCs w:val="24"/>
        </w:rPr>
      </w:pPr>
      <w:r w:rsidRPr="0033293B">
        <w:rPr>
          <w:rFonts w:hint="eastAsia"/>
          <w:color w:val="auto"/>
          <w:sz w:val="24"/>
          <w:szCs w:val="24"/>
        </w:rPr>
        <w:t>２　事業</w:t>
      </w:r>
      <w:r w:rsidR="00425D24" w:rsidRPr="0033293B">
        <w:rPr>
          <w:rFonts w:hint="eastAsia"/>
          <w:color w:val="auto"/>
          <w:sz w:val="24"/>
          <w:szCs w:val="24"/>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1559"/>
        <w:gridCol w:w="1560"/>
        <w:gridCol w:w="1559"/>
      </w:tblGrid>
      <w:tr w:rsidR="00D83E35" w:rsidRPr="0033293B" w:rsidTr="00D83E35">
        <w:tc>
          <w:tcPr>
            <w:tcW w:w="2268" w:type="dxa"/>
          </w:tcPr>
          <w:p w:rsidR="00D83E35" w:rsidRPr="0033293B" w:rsidRDefault="00D83E35" w:rsidP="00BF1A06">
            <w:pPr>
              <w:tabs>
                <w:tab w:val="center" w:pos="4252"/>
                <w:tab w:val="right" w:pos="8504"/>
              </w:tabs>
              <w:autoSpaceDE w:val="0"/>
              <w:autoSpaceDN w:val="0"/>
              <w:snapToGrid w:val="0"/>
              <w:spacing w:line="400" w:lineRule="exact"/>
              <w:jc w:val="center"/>
              <w:rPr>
                <w:color w:val="auto"/>
                <w:sz w:val="24"/>
                <w:szCs w:val="24"/>
              </w:rPr>
            </w:pPr>
            <w:r w:rsidRPr="0033293B">
              <w:rPr>
                <w:rFonts w:hint="eastAsia"/>
                <w:color w:val="auto"/>
                <w:sz w:val="24"/>
                <w:szCs w:val="24"/>
              </w:rPr>
              <w:t>事業内容</w:t>
            </w:r>
          </w:p>
        </w:tc>
        <w:tc>
          <w:tcPr>
            <w:tcW w:w="2410" w:type="dxa"/>
          </w:tcPr>
          <w:p w:rsidR="00D83E35" w:rsidRPr="0033293B" w:rsidRDefault="00D83E35" w:rsidP="00BF1A06">
            <w:pPr>
              <w:tabs>
                <w:tab w:val="center" w:pos="4252"/>
                <w:tab w:val="right" w:pos="8504"/>
              </w:tabs>
              <w:autoSpaceDE w:val="0"/>
              <w:autoSpaceDN w:val="0"/>
              <w:snapToGrid w:val="0"/>
              <w:spacing w:line="400" w:lineRule="exact"/>
              <w:jc w:val="center"/>
              <w:rPr>
                <w:color w:val="auto"/>
                <w:sz w:val="24"/>
                <w:szCs w:val="24"/>
              </w:rPr>
            </w:pPr>
            <w:r w:rsidRPr="0033293B">
              <w:rPr>
                <w:rFonts w:hint="eastAsia"/>
                <w:color w:val="auto"/>
                <w:sz w:val="24"/>
                <w:szCs w:val="24"/>
              </w:rPr>
              <w:t>事業量</w:t>
            </w:r>
          </w:p>
        </w:tc>
        <w:tc>
          <w:tcPr>
            <w:tcW w:w="1559" w:type="dxa"/>
          </w:tcPr>
          <w:p w:rsidR="00D83E35" w:rsidRPr="0033293B" w:rsidRDefault="00D83E35" w:rsidP="00BF1A06">
            <w:pPr>
              <w:tabs>
                <w:tab w:val="center" w:pos="4252"/>
                <w:tab w:val="right" w:pos="8504"/>
              </w:tabs>
              <w:autoSpaceDE w:val="0"/>
              <w:autoSpaceDN w:val="0"/>
              <w:snapToGrid w:val="0"/>
              <w:spacing w:line="400" w:lineRule="exact"/>
              <w:jc w:val="center"/>
              <w:rPr>
                <w:color w:val="auto"/>
                <w:sz w:val="24"/>
                <w:szCs w:val="24"/>
              </w:rPr>
            </w:pPr>
            <w:r w:rsidRPr="0033293B">
              <w:rPr>
                <w:rFonts w:hint="eastAsia"/>
                <w:color w:val="auto"/>
                <w:sz w:val="24"/>
                <w:szCs w:val="24"/>
              </w:rPr>
              <w:t>事業費</w:t>
            </w:r>
          </w:p>
        </w:tc>
        <w:tc>
          <w:tcPr>
            <w:tcW w:w="1560" w:type="dxa"/>
          </w:tcPr>
          <w:p w:rsidR="00D83E35" w:rsidRPr="0033293B" w:rsidRDefault="00D83E35" w:rsidP="00BF1A06">
            <w:pPr>
              <w:tabs>
                <w:tab w:val="center" w:pos="4252"/>
                <w:tab w:val="right" w:pos="8504"/>
              </w:tabs>
              <w:autoSpaceDE w:val="0"/>
              <w:autoSpaceDN w:val="0"/>
              <w:snapToGrid w:val="0"/>
              <w:spacing w:line="400" w:lineRule="exact"/>
              <w:jc w:val="center"/>
              <w:rPr>
                <w:color w:val="auto"/>
                <w:sz w:val="24"/>
                <w:szCs w:val="24"/>
              </w:rPr>
            </w:pPr>
            <w:r w:rsidRPr="0033293B">
              <w:rPr>
                <w:rFonts w:hint="eastAsia"/>
                <w:color w:val="auto"/>
                <w:sz w:val="24"/>
                <w:szCs w:val="24"/>
              </w:rPr>
              <w:t>着工予定</w:t>
            </w:r>
          </w:p>
          <w:p w:rsidR="00D83E35" w:rsidRPr="0033293B" w:rsidRDefault="00D83E35" w:rsidP="00BF1A06">
            <w:pPr>
              <w:tabs>
                <w:tab w:val="center" w:pos="4252"/>
                <w:tab w:val="right" w:pos="8504"/>
              </w:tabs>
              <w:autoSpaceDE w:val="0"/>
              <w:autoSpaceDN w:val="0"/>
              <w:snapToGrid w:val="0"/>
              <w:spacing w:line="400" w:lineRule="exact"/>
              <w:jc w:val="center"/>
              <w:rPr>
                <w:color w:val="auto"/>
                <w:sz w:val="24"/>
                <w:szCs w:val="24"/>
              </w:rPr>
            </w:pPr>
            <w:r w:rsidRPr="0033293B">
              <w:rPr>
                <w:rFonts w:hint="eastAsia"/>
                <w:color w:val="auto"/>
                <w:sz w:val="24"/>
                <w:szCs w:val="24"/>
              </w:rPr>
              <w:t>年月日</w:t>
            </w:r>
          </w:p>
        </w:tc>
        <w:tc>
          <w:tcPr>
            <w:tcW w:w="1559" w:type="dxa"/>
          </w:tcPr>
          <w:p w:rsidR="00D83E35" w:rsidRPr="0033293B" w:rsidRDefault="00D83E35" w:rsidP="00BF1A06">
            <w:pPr>
              <w:tabs>
                <w:tab w:val="center" w:pos="4252"/>
                <w:tab w:val="right" w:pos="8504"/>
              </w:tabs>
              <w:autoSpaceDE w:val="0"/>
              <w:autoSpaceDN w:val="0"/>
              <w:snapToGrid w:val="0"/>
              <w:spacing w:line="400" w:lineRule="exact"/>
              <w:jc w:val="center"/>
              <w:rPr>
                <w:color w:val="auto"/>
                <w:sz w:val="24"/>
                <w:szCs w:val="24"/>
              </w:rPr>
            </w:pPr>
            <w:r w:rsidRPr="0033293B">
              <w:rPr>
                <w:rFonts w:hint="eastAsia"/>
                <w:color w:val="auto"/>
                <w:sz w:val="24"/>
                <w:szCs w:val="24"/>
              </w:rPr>
              <w:t>完了予定</w:t>
            </w:r>
          </w:p>
          <w:p w:rsidR="00D83E35" w:rsidRPr="0033293B" w:rsidRDefault="00D83E35" w:rsidP="00BF1A06">
            <w:pPr>
              <w:tabs>
                <w:tab w:val="center" w:pos="4252"/>
                <w:tab w:val="right" w:pos="8504"/>
              </w:tabs>
              <w:autoSpaceDE w:val="0"/>
              <w:autoSpaceDN w:val="0"/>
              <w:snapToGrid w:val="0"/>
              <w:spacing w:line="400" w:lineRule="exact"/>
              <w:jc w:val="center"/>
              <w:rPr>
                <w:color w:val="auto"/>
                <w:sz w:val="24"/>
                <w:szCs w:val="24"/>
              </w:rPr>
            </w:pPr>
            <w:r w:rsidRPr="0033293B">
              <w:rPr>
                <w:rFonts w:hint="eastAsia"/>
                <w:color w:val="auto"/>
                <w:sz w:val="24"/>
                <w:szCs w:val="24"/>
              </w:rPr>
              <w:t>年月日</w:t>
            </w:r>
          </w:p>
        </w:tc>
      </w:tr>
      <w:tr w:rsidR="00D83E35" w:rsidRPr="0033293B" w:rsidTr="00D83E35">
        <w:tc>
          <w:tcPr>
            <w:tcW w:w="2268" w:type="dxa"/>
          </w:tcPr>
          <w:p w:rsidR="00D83E35" w:rsidRPr="0033293B" w:rsidRDefault="00D83E35" w:rsidP="00BF1A06">
            <w:pPr>
              <w:tabs>
                <w:tab w:val="center" w:pos="4252"/>
                <w:tab w:val="right" w:pos="8504"/>
              </w:tabs>
              <w:autoSpaceDE w:val="0"/>
              <w:autoSpaceDN w:val="0"/>
              <w:snapToGrid w:val="0"/>
              <w:spacing w:line="400" w:lineRule="exact"/>
              <w:rPr>
                <w:color w:val="auto"/>
                <w:sz w:val="24"/>
                <w:szCs w:val="24"/>
              </w:rPr>
            </w:pPr>
          </w:p>
        </w:tc>
        <w:tc>
          <w:tcPr>
            <w:tcW w:w="2410" w:type="dxa"/>
          </w:tcPr>
          <w:p w:rsidR="00D83E35" w:rsidRPr="0033293B" w:rsidRDefault="00D83E35" w:rsidP="00BF1A06">
            <w:pPr>
              <w:tabs>
                <w:tab w:val="center" w:pos="4252"/>
                <w:tab w:val="right" w:pos="8504"/>
              </w:tabs>
              <w:autoSpaceDE w:val="0"/>
              <w:autoSpaceDN w:val="0"/>
              <w:snapToGrid w:val="0"/>
              <w:spacing w:line="400" w:lineRule="exact"/>
              <w:rPr>
                <w:color w:val="auto"/>
                <w:sz w:val="24"/>
                <w:szCs w:val="24"/>
              </w:rPr>
            </w:pPr>
          </w:p>
        </w:tc>
        <w:tc>
          <w:tcPr>
            <w:tcW w:w="1559" w:type="dxa"/>
          </w:tcPr>
          <w:p w:rsidR="00D83E35" w:rsidRPr="0033293B" w:rsidRDefault="00D83E35" w:rsidP="00BF1A06">
            <w:pPr>
              <w:tabs>
                <w:tab w:val="center" w:pos="4252"/>
                <w:tab w:val="right" w:pos="8504"/>
              </w:tabs>
              <w:autoSpaceDE w:val="0"/>
              <w:autoSpaceDN w:val="0"/>
              <w:snapToGrid w:val="0"/>
              <w:spacing w:line="400" w:lineRule="exact"/>
              <w:rPr>
                <w:color w:val="auto"/>
                <w:sz w:val="24"/>
                <w:szCs w:val="24"/>
              </w:rPr>
            </w:pPr>
          </w:p>
          <w:p w:rsidR="00D83E35" w:rsidRPr="0033293B" w:rsidRDefault="00D83E35" w:rsidP="00BF1A06">
            <w:pPr>
              <w:tabs>
                <w:tab w:val="center" w:pos="4252"/>
                <w:tab w:val="right" w:pos="8504"/>
              </w:tabs>
              <w:autoSpaceDE w:val="0"/>
              <w:autoSpaceDN w:val="0"/>
              <w:snapToGrid w:val="0"/>
              <w:spacing w:line="400" w:lineRule="exact"/>
              <w:rPr>
                <w:color w:val="auto"/>
                <w:sz w:val="24"/>
                <w:szCs w:val="24"/>
              </w:rPr>
            </w:pPr>
          </w:p>
          <w:p w:rsidR="00D83E35" w:rsidRPr="0033293B" w:rsidRDefault="00D83E35" w:rsidP="00BF1A06">
            <w:pPr>
              <w:tabs>
                <w:tab w:val="center" w:pos="4252"/>
                <w:tab w:val="right" w:pos="8504"/>
              </w:tabs>
              <w:autoSpaceDE w:val="0"/>
              <w:autoSpaceDN w:val="0"/>
              <w:snapToGrid w:val="0"/>
              <w:spacing w:line="400" w:lineRule="exact"/>
              <w:rPr>
                <w:color w:val="auto"/>
                <w:sz w:val="24"/>
                <w:szCs w:val="24"/>
              </w:rPr>
            </w:pPr>
          </w:p>
        </w:tc>
        <w:tc>
          <w:tcPr>
            <w:tcW w:w="1560" w:type="dxa"/>
          </w:tcPr>
          <w:p w:rsidR="00D83E35" w:rsidRPr="0033293B" w:rsidRDefault="00D83E35" w:rsidP="00BF1A06">
            <w:pPr>
              <w:tabs>
                <w:tab w:val="center" w:pos="4252"/>
                <w:tab w:val="right" w:pos="8504"/>
              </w:tabs>
              <w:autoSpaceDE w:val="0"/>
              <w:autoSpaceDN w:val="0"/>
              <w:snapToGrid w:val="0"/>
              <w:spacing w:line="400" w:lineRule="exact"/>
              <w:rPr>
                <w:color w:val="auto"/>
                <w:sz w:val="24"/>
                <w:szCs w:val="24"/>
              </w:rPr>
            </w:pPr>
          </w:p>
        </w:tc>
        <w:tc>
          <w:tcPr>
            <w:tcW w:w="1559" w:type="dxa"/>
          </w:tcPr>
          <w:p w:rsidR="00D83E35" w:rsidRPr="0033293B" w:rsidRDefault="00D83E35" w:rsidP="00BF1A06">
            <w:pPr>
              <w:tabs>
                <w:tab w:val="center" w:pos="4252"/>
                <w:tab w:val="right" w:pos="8504"/>
              </w:tabs>
              <w:autoSpaceDE w:val="0"/>
              <w:autoSpaceDN w:val="0"/>
              <w:snapToGrid w:val="0"/>
              <w:spacing w:line="400" w:lineRule="exact"/>
              <w:rPr>
                <w:color w:val="auto"/>
                <w:sz w:val="24"/>
                <w:szCs w:val="24"/>
              </w:rPr>
            </w:pPr>
          </w:p>
        </w:tc>
      </w:tr>
    </w:tbl>
    <w:p w:rsidR="00511590" w:rsidRPr="0033293B" w:rsidRDefault="00511590" w:rsidP="00BF1A06">
      <w:pPr>
        <w:autoSpaceDE w:val="0"/>
        <w:autoSpaceDN w:val="0"/>
        <w:spacing w:line="400" w:lineRule="exact"/>
        <w:rPr>
          <w:color w:val="auto"/>
          <w:sz w:val="24"/>
          <w:szCs w:val="24"/>
        </w:rPr>
      </w:pPr>
      <w:r w:rsidRPr="0033293B">
        <w:rPr>
          <w:rFonts w:hint="eastAsia"/>
          <w:color w:val="auto"/>
          <w:sz w:val="24"/>
          <w:szCs w:val="24"/>
        </w:rPr>
        <w:t>条件</w:t>
      </w:r>
    </w:p>
    <w:p w:rsidR="00511590" w:rsidRPr="0033293B" w:rsidRDefault="00511590" w:rsidP="00BF1A06">
      <w:pPr>
        <w:autoSpaceDE w:val="0"/>
        <w:autoSpaceDN w:val="0"/>
        <w:spacing w:line="400" w:lineRule="exact"/>
        <w:ind w:leftChars="100" w:left="510" w:hangingChars="100" w:hanging="280"/>
        <w:rPr>
          <w:color w:val="auto"/>
          <w:sz w:val="24"/>
          <w:szCs w:val="24"/>
        </w:rPr>
      </w:pPr>
      <w:r w:rsidRPr="0033293B">
        <w:rPr>
          <w:rFonts w:hint="eastAsia"/>
          <w:color w:val="auto"/>
          <w:sz w:val="24"/>
          <w:szCs w:val="24"/>
        </w:rPr>
        <w:t>１　補助金交付決定を受けるまでの期間内に、天災地変の事由によって実施した事業に損失を生じた場合、これらの損失は、事業主体が負担するものとする。</w:t>
      </w:r>
    </w:p>
    <w:p w:rsidR="00511590" w:rsidRPr="0033293B" w:rsidRDefault="00511590" w:rsidP="00BF1A06">
      <w:pPr>
        <w:autoSpaceDE w:val="0"/>
        <w:autoSpaceDN w:val="0"/>
        <w:spacing w:line="400" w:lineRule="exact"/>
        <w:ind w:leftChars="100" w:left="510" w:hangingChars="100" w:hanging="280"/>
        <w:rPr>
          <w:color w:val="auto"/>
          <w:sz w:val="24"/>
          <w:szCs w:val="24"/>
        </w:rPr>
      </w:pPr>
      <w:r w:rsidRPr="0033293B">
        <w:rPr>
          <w:rFonts w:hint="eastAsia"/>
          <w:color w:val="auto"/>
          <w:sz w:val="24"/>
          <w:szCs w:val="24"/>
        </w:rPr>
        <w:t>２　補助金交付決定を受けた補助金額が交付申請額又は交付申請予定額に達しない場合においても、異議がないこと。</w:t>
      </w:r>
    </w:p>
    <w:p w:rsidR="00511590" w:rsidRPr="0033293B" w:rsidRDefault="00511590" w:rsidP="00BF1A06">
      <w:pPr>
        <w:autoSpaceDE w:val="0"/>
        <w:autoSpaceDN w:val="0"/>
        <w:spacing w:line="400" w:lineRule="exact"/>
        <w:ind w:leftChars="100" w:left="510" w:hangingChars="100" w:hanging="280"/>
        <w:rPr>
          <w:color w:val="auto"/>
          <w:sz w:val="24"/>
          <w:szCs w:val="24"/>
        </w:rPr>
      </w:pPr>
      <w:r w:rsidRPr="0033293B">
        <w:rPr>
          <w:rFonts w:hint="eastAsia"/>
          <w:color w:val="auto"/>
          <w:sz w:val="24"/>
          <w:szCs w:val="24"/>
        </w:rPr>
        <w:t>３　当該事業については、着工から補助金交付決定を受ける期間内においては、計画変更は行わないこと。</w:t>
      </w:r>
    </w:p>
    <w:p w:rsidR="00775791" w:rsidRDefault="00775791">
      <w:pPr>
        <w:widowControl/>
        <w:suppressAutoHyphens w:val="0"/>
        <w:wordWrap/>
        <w:adjustRightInd/>
        <w:spacing w:line="240" w:lineRule="auto"/>
        <w:textAlignment w:val="auto"/>
        <w:rPr>
          <w:color w:val="auto"/>
          <w:sz w:val="24"/>
          <w:szCs w:val="24"/>
        </w:rPr>
      </w:pPr>
      <w:r>
        <w:rPr>
          <w:color w:val="auto"/>
          <w:sz w:val="24"/>
          <w:szCs w:val="24"/>
        </w:rPr>
        <w:br w:type="page"/>
      </w:r>
    </w:p>
    <w:p w:rsidR="00BF1A06" w:rsidRPr="0033293B" w:rsidRDefault="00BF1A06" w:rsidP="00BF1A06">
      <w:pPr>
        <w:autoSpaceDE w:val="0"/>
        <w:autoSpaceDN w:val="0"/>
        <w:spacing w:line="400" w:lineRule="exact"/>
        <w:ind w:leftChars="100" w:left="510" w:hangingChars="100" w:hanging="280"/>
        <w:rPr>
          <w:color w:val="auto"/>
          <w:sz w:val="24"/>
          <w:szCs w:val="24"/>
        </w:rPr>
      </w:pPr>
    </w:p>
    <w:p w:rsidR="003A0544" w:rsidRPr="0033293B" w:rsidRDefault="003A0544" w:rsidP="003A0544">
      <w:pPr>
        <w:autoSpaceDE w:val="0"/>
        <w:autoSpaceDN w:val="0"/>
        <w:ind w:leftChars="-100" w:left="-230"/>
        <w:rPr>
          <w:color w:val="auto"/>
          <w:sz w:val="24"/>
          <w:szCs w:val="24"/>
        </w:rPr>
      </w:pPr>
      <w:r w:rsidRPr="0033293B">
        <w:rPr>
          <w:rFonts w:hint="eastAsia"/>
          <w:color w:val="auto"/>
        </w:rPr>
        <w:t xml:space="preserve">　</w:t>
      </w:r>
      <w:r w:rsidRPr="0033293B">
        <w:rPr>
          <w:rFonts w:hint="eastAsia"/>
          <w:color w:val="auto"/>
          <w:sz w:val="24"/>
          <w:szCs w:val="24"/>
        </w:rPr>
        <w:t>様式</w:t>
      </w:r>
      <w:r w:rsidR="0069515D" w:rsidRPr="0033293B">
        <w:rPr>
          <w:rFonts w:hint="eastAsia"/>
          <w:color w:val="auto"/>
          <w:sz w:val="24"/>
          <w:szCs w:val="24"/>
        </w:rPr>
        <w:t>５</w:t>
      </w:r>
    </w:p>
    <w:p w:rsidR="003A0544" w:rsidRPr="0033293B" w:rsidRDefault="003A0544" w:rsidP="003A0544">
      <w:pPr>
        <w:autoSpaceDE w:val="0"/>
        <w:autoSpaceDN w:val="0"/>
        <w:ind w:leftChars="-100" w:left="-230"/>
        <w:rPr>
          <w:color w:val="auto"/>
          <w:sz w:val="24"/>
          <w:szCs w:val="24"/>
        </w:rPr>
      </w:pPr>
    </w:p>
    <w:p w:rsidR="003A0544" w:rsidRPr="0033293B" w:rsidRDefault="00993584" w:rsidP="003A0544">
      <w:pPr>
        <w:autoSpaceDE w:val="0"/>
        <w:autoSpaceDN w:val="0"/>
        <w:jc w:val="center"/>
        <w:rPr>
          <w:color w:val="auto"/>
          <w:sz w:val="24"/>
          <w:szCs w:val="24"/>
        </w:rPr>
      </w:pPr>
      <w:r>
        <w:rPr>
          <w:rFonts w:hint="eastAsia"/>
          <w:color w:val="auto"/>
          <w:sz w:val="24"/>
          <w:szCs w:val="24"/>
        </w:rPr>
        <w:t xml:space="preserve">　　</w:t>
      </w:r>
      <w:r w:rsidR="009C5733" w:rsidRPr="0033293B">
        <w:rPr>
          <w:rFonts w:hint="eastAsia"/>
          <w:color w:val="auto"/>
          <w:sz w:val="24"/>
          <w:szCs w:val="24"/>
        </w:rPr>
        <w:t xml:space="preserve">　　年度</w:t>
      </w:r>
      <w:r w:rsidR="009C3CFC">
        <w:rPr>
          <w:rFonts w:hint="eastAsia"/>
          <w:color w:val="auto"/>
          <w:sz w:val="24"/>
          <w:szCs w:val="24"/>
        </w:rPr>
        <w:t>果樹産地育成総合対策事業</w:t>
      </w:r>
      <w:r w:rsidR="003A0544" w:rsidRPr="0033293B">
        <w:rPr>
          <w:rFonts w:hint="eastAsia"/>
          <w:color w:val="auto"/>
          <w:sz w:val="24"/>
          <w:szCs w:val="24"/>
        </w:rPr>
        <w:t>実績報告</w:t>
      </w:r>
      <w:r w:rsidR="00B91779" w:rsidRPr="0033293B">
        <w:rPr>
          <w:rFonts w:hint="eastAsia"/>
          <w:color w:val="auto"/>
          <w:sz w:val="24"/>
          <w:szCs w:val="24"/>
        </w:rPr>
        <w:t>書</w:t>
      </w:r>
    </w:p>
    <w:p w:rsidR="003A0544" w:rsidRPr="0033293B" w:rsidRDefault="003A0544" w:rsidP="003020F8">
      <w:pPr>
        <w:autoSpaceDE w:val="0"/>
        <w:autoSpaceDN w:val="0"/>
        <w:rPr>
          <w:color w:val="auto"/>
          <w:sz w:val="24"/>
          <w:szCs w:val="24"/>
        </w:rPr>
      </w:pPr>
    </w:p>
    <w:p w:rsidR="003A0544" w:rsidRPr="0033293B" w:rsidRDefault="003A0544" w:rsidP="003A0544">
      <w:pPr>
        <w:autoSpaceDE w:val="0"/>
        <w:autoSpaceDN w:val="0"/>
        <w:ind w:leftChars="2700" w:left="6210" w:rightChars="100" w:right="230"/>
        <w:jc w:val="distribute"/>
        <w:rPr>
          <w:color w:val="auto"/>
          <w:sz w:val="24"/>
          <w:szCs w:val="24"/>
        </w:rPr>
      </w:pPr>
      <w:r w:rsidRPr="0033293B">
        <w:rPr>
          <w:rFonts w:hint="eastAsia"/>
          <w:color w:val="auto"/>
          <w:sz w:val="24"/>
          <w:szCs w:val="24"/>
        </w:rPr>
        <w:t>番号</w:t>
      </w:r>
    </w:p>
    <w:p w:rsidR="003A0544" w:rsidRPr="0033293B" w:rsidRDefault="00993584" w:rsidP="003A0544">
      <w:pPr>
        <w:autoSpaceDE w:val="0"/>
        <w:autoSpaceDN w:val="0"/>
        <w:ind w:leftChars="2700" w:left="6210" w:rightChars="100" w:right="230"/>
        <w:jc w:val="distribute"/>
        <w:rPr>
          <w:color w:val="auto"/>
          <w:sz w:val="24"/>
          <w:szCs w:val="24"/>
        </w:rPr>
      </w:pPr>
      <w:r>
        <w:rPr>
          <w:rFonts w:hint="eastAsia"/>
          <w:color w:val="auto"/>
          <w:sz w:val="24"/>
          <w:szCs w:val="24"/>
        </w:rPr>
        <w:t xml:space="preserve">　　</w:t>
      </w:r>
      <w:r w:rsidR="003A0544" w:rsidRPr="0033293B">
        <w:rPr>
          <w:rFonts w:hint="eastAsia"/>
          <w:color w:val="auto"/>
          <w:sz w:val="24"/>
          <w:szCs w:val="24"/>
        </w:rPr>
        <w:t xml:space="preserve">　　年　　月　　日</w:t>
      </w:r>
    </w:p>
    <w:p w:rsidR="003A0544" w:rsidRPr="0033293B" w:rsidRDefault="003A0544" w:rsidP="003A0544">
      <w:pPr>
        <w:autoSpaceDE w:val="0"/>
        <w:autoSpaceDN w:val="0"/>
        <w:rPr>
          <w:color w:val="auto"/>
          <w:sz w:val="24"/>
          <w:szCs w:val="24"/>
        </w:rPr>
      </w:pPr>
    </w:p>
    <w:p w:rsidR="003A0544" w:rsidRPr="0033293B" w:rsidRDefault="003A0544" w:rsidP="003A0544">
      <w:pPr>
        <w:autoSpaceDE w:val="0"/>
        <w:autoSpaceDN w:val="0"/>
        <w:ind w:firstLineChars="100" w:firstLine="280"/>
        <w:rPr>
          <w:color w:val="auto"/>
          <w:sz w:val="24"/>
          <w:szCs w:val="24"/>
        </w:rPr>
      </w:pPr>
      <w:r w:rsidRPr="0033293B">
        <w:rPr>
          <w:rFonts w:hint="eastAsia"/>
          <w:color w:val="auto"/>
          <w:sz w:val="24"/>
          <w:szCs w:val="24"/>
        </w:rPr>
        <w:t xml:space="preserve">埼玉県知事　　　　　　</w:t>
      </w:r>
    </w:p>
    <w:p w:rsidR="003A0544" w:rsidRPr="0033293B" w:rsidRDefault="003A0544" w:rsidP="003A0544">
      <w:pPr>
        <w:autoSpaceDE w:val="0"/>
        <w:autoSpaceDN w:val="0"/>
        <w:ind w:rightChars="700" w:right="1610"/>
        <w:rPr>
          <w:color w:val="auto"/>
          <w:sz w:val="24"/>
          <w:szCs w:val="24"/>
        </w:rPr>
      </w:pPr>
    </w:p>
    <w:p w:rsidR="003A0544" w:rsidRPr="0033293B" w:rsidRDefault="003A0544" w:rsidP="003A0544">
      <w:pPr>
        <w:autoSpaceDE w:val="0"/>
        <w:autoSpaceDN w:val="0"/>
        <w:rPr>
          <w:color w:val="auto"/>
          <w:sz w:val="24"/>
          <w:szCs w:val="24"/>
        </w:rPr>
      </w:pPr>
    </w:p>
    <w:p w:rsidR="003A0544" w:rsidRPr="0033293B" w:rsidRDefault="003A0544" w:rsidP="003A0544">
      <w:pPr>
        <w:autoSpaceDE w:val="0"/>
        <w:autoSpaceDN w:val="0"/>
        <w:ind w:leftChars="2000" w:left="4600" w:rightChars="100" w:right="230"/>
        <w:rPr>
          <w:color w:val="auto"/>
          <w:sz w:val="24"/>
          <w:szCs w:val="24"/>
        </w:rPr>
      </w:pPr>
      <w:r w:rsidRPr="0033293B">
        <w:rPr>
          <w:rFonts w:hint="eastAsia"/>
          <w:color w:val="auto"/>
          <w:sz w:val="24"/>
          <w:szCs w:val="24"/>
        </w:rPr>
        <w:t>事業実施主体名</w:t>
      </w:r>
    </w:p>
    <w:p w:rsidR="003A0544" w:rsidRPr="0033293B" w:rsidRDefault="003A0544" w:rsidP="003A0544">
      <w:pPr>
        <w:autoSpaceDE w:val="0"/>
        <w:autoSpaceDN w:val="0"/>
        <w:ind w:leftChars="2000" w:left="4600" w:rightChars="100" w:right="230"/>
        <w:rPr>
          <w:color w:val="auto"/>
          <w:sz w:val="24"/>
          <w:szCs w:val="24"/>
        </w:rPr>
      </w:pPr>
      <w:r w:rsidRPr="0033293B">
        <w:rPr>
          <w:rFonts w:hint="eastAsia"/>
          <w:color w:val="auto"/>
          <w:sz w:val="24"/>
          <w:szCs w:val="24"/>
        </w:rPr>
        <w:t>代表者氏名</w:t>
      </w:r>
    </w:p>
    <w:p w:rsidR="003A0544" w:rsidRPr="0033293B" w:rsidRDefault="003A0544" w:rsidP="003A0544">
      <w:pPr>
        <w:autoSpaceDE w:val="0"/>
        <w:autoSpaceDN w:val="0"/>
        <w:rPr>
          <w:color w:val="auto"/>
          <w:sz w:val="24"/>
          <w:szCs w:val="24"/>
        </w:rPr>
      </w:pPr>
    </w:p>
    <w:p w:rsidR="003A0544" w:rsidRPr="0033293B" w:rsidRDefault="003A0544" w:rsidP="003A0544">
      <w:pPr>
        <w:autoSpaceDE w:val="0"/>
        <w:autoSpaceDN w:val="0"/>
        <w:rPr>
          <w:color w:val="auto"/>
          <w:sz w:val="24"/>
          <w:szCs w:val="24"/>
        </w:rPr>
      </w:pPr>
    </w:p>
    <w:p w:rsidR="003A0544" w:rsidRPr="0033293B" w:rsidRDefault="009C3CFC" w:rsidP="003A0544">
      <w:pPr>
        <w:autoSpaceDE w:val="0"/>
        <w:autoSpaceDN w:val="0"/>
        <w:ind w:firstLineChars="100" w:firstLine="280"/>
        <w:rPr>
          <w:color w:val="auto"/>
          <w:sz w:val="24"/>
          <w:szCs w:val="24"/>
        </w:rPr>
      </w:pPr>
      <w:r>
        <w:rPr>
          <w:rFonts w:hint="eastAsia"/>
          <w:color w:val="auto"/>
          <w:sz w:val="24"/>
          <w:szCs w:val="24"/>
        </w:rPr>
        <w:t>果樹産地育成総合対策事業</w:t>
      </w:r>
      <w:r w:rsidR="003A0544" w:rsidRPr="0033293B">
        <w:rPr>
          <w:rFonts w:hint="eastAsia"/>
          <w:color w:val="auto"/>
          <w:sz w:val="24"/>
          <w:szCs w:val="24"/>
        </w:rPr>
        <w:t>実施</w:t>
      </w:r>
      <w:r w:rsidR="00E7784F" w:rsidRPr="0033293B">
        <w:rPr>
          <w:rFonts w:hint="eastAsia"/>
          <w:color w:val="auto"/>
          <w:sz w:val="24"/>
          <w:szCs w:val="24"/>
        </w:rPr>
        <w:t>要領</w:t>
      </w:r>
      <w:r w:rsidR="003A0544" w:rsidRPr="0033293B">
        <w:rPr>
          <w:rFonts w:hint="eastAsia"/>
          <w:color w:val="auto"/>
          <w:sz w:val="24"/>
          <w:szCs w:val="24"/>
        </w:rPr>
        <w:t>（平成</w:t>
      </w:r>
      <w:r w:rsidR="00B91779" w:rsidRPr="0033293B">
        <w:rPr>
          <w:rFonts w:hint="eastAsia"/>
          <w:color w:val="auto"/>
          <w:sz w:val="24"/>
          <w:szCs w:val="24"/>
        </w:rPr>
        <w:t>２３</w:t>
      </w:r>
      <w:r w:rsidR="003A0544" w:rsidRPr="0033293B">
        <w:rPr>
          <w:rFonts w:hint="eastAsia"/>
          <w:color w:val="auto"/>
          <w:sz w:val="24"/>
          <w:szCs w:val="24"/>
        </w:rPr>
        <w:t>年４月</w:t>
      </w:r>
      <w:r w:rsidR="0084448D">
        <w:rPr>
          <w:rFonts w:hint="eastAsia"/>
          <w:color w:val="auto"/>
          <w:sz w:val="24"/>
          <w:szCs w:val="24"/>
        </w:rPr>
        <w:t>１</w:t>
      </w:r>
      <w:r w:rsidR="003A0544" w:rsidRPr="0033293B">
        <w:rPr>
          <w:rFonts w:hint="eastAsia"/>
          <w:color w:val="auto"/>
          <w:sz w:val="24"/>
          <w:szCs w:val="24"/>
        </w:rPr>
        <w:t>日</w:t>
      </w:r>
      <w:r w:rsidR="0060770A" w:rsidRPr="0033293B">
        <w:rPr>
          <w:rFonts w:hint="eastAsia"/>
          <w:color w:val="auto"/>
          <w:sz w:val="24"/>
          <w:szCs w:val="24"/>
        </w:rPr>
        <w:t>決裁</w:t>
      </w:r>
      <w:r w:rsidR="003A0544" w:rsidRPr="0033293B">
        <w:rPr>
          <w:rFonts w:hint="eastAsia"/>
          <w:color w:val="auto"/>
          <w:sz w:val="24"/>
          <w:szCs w:val="24"/>
        </w:rPr>
        <w:t>）第</w:t>
      </w:r>
      <w:r w:rsidR="0060770A" w:rsidRPr="0033293B">
        <w:rPr>
          <w:rFonts w:hint="eastAsia"/>
          <w:color w:val="auto"/>
          <w:sz w:val="24"/>
          <w:szCs w:val="24"/>
        </w:rPr>
        <w:t>４</w:t>
      </w:r>
      <w:r w:rsidR="003A0544" w:rsidRPr="0033293B">
        <w:rPr>
          <w:rFonts w:hint="eastAsia"/>
          <w:color w:val="auto"/>
          <w:sz w:val="24"/>
          <w:szCs w:val="24"/>
        </w:rPr>
        <w:t>に</w:t>
      </w:r>
      <w:r w:rsidR="003020F8" w:rsidRPr="0033293B">
        <w:rPr>
          <w:rFonts w:hint="eastAsia"/>
          <w:color w:val="auto"/>
          <w:sz w:val="24"/>
          <w:szCs w:val="24"/>
        </w:rPr>
        <w:t>基づき、</w:t>
      </w:r>
      <w:r w:rsidR="003A0544" w:rsidRPr="0033293B">
        <w:rPr>
          <w:rFonts w:hint="eastAsia"/>
          <w:color w:val="auto"/>
          <w:sz w:val="24"/>
          <w:szCs w:val="24"/>
        </w:rPr>
        <w:t>報告します。</w:t>
      </w:r>
    </w:p>
    <w:p w:rsidR="00AD44B3" w:rsidRPr="0033293B" w:rsidRDefault="00AD44B3" w:rsidP="00AD44B3">
      <w:pPr>
        <w:autoSpaceDE w:val="0"/>
        <w:autoSpaceDN w:val="0"/>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547"/>
        <w:gridCol w:w="1541"/>
        <w:gridCol w:w="1555"/>
        <w:gridCol w:w="1577"/>
        <w:gridCol w:w="1621"/>
      </w:tblGrid>
      <w:tr w:rsidR="00AD44B3" w:rsidRPr="0033293B" w:rsidTr="00AD44B3">
        <w:trPr>
          <w:trHeight w:val="495"/>
        </w:trPr>
        <w:tc>
          <w:tcPr>
            <w:tcW w:w="1809" w:type="dxa"/>
            <w:vMerge w:val="restart"/>
          </w:tcPr>
          <w:p w:rsidR="00AD44B3" w:rsidRPr="0033293B" w:rsidRDefault="00AD44B3" w:rsidP="00AD44B3">
            <w:pPr>
              <w:autoSpaceDE w:val="0"/>
              <w:autoSpaceDN w:val="0"/>
              <w:jc w:val="both"/>
              <w:rPr>
                <w:color w:val="auto"/>
                <w:sz w:val="24"/>
                <w:szCs w:val="24"/>
              </w:rPr>
            </w:pPr>
            <w:r w:rsidRPr="0033293B">
              <w:rPr>
                <w:rFonts w:hint="eastAsia"/>
                <w:color w:val="auto"/>
                <w:sz w:val="24"/>
                <w:szCs w:val="24"/>
              </w:rPr>
              <w:t xml:space="preserve"> 事業内容</w:t>
            </w:r>
          </w:p>
        </w:tc>
        <w:tc>
          <w:tcPr>
            <w:tcW w:w="1560" w:type="dxa"/>
            <w:vMerge w:val="restart"/>
          </w:tcPr>
          <w:p w:rsidR="00AD44B3" w:rsidRPr="0033293B" w:rsidRDefault="00AD44B3" w:rsidP="00AD44B3">
            <w:pPr>
              <w:autoSpaceDE w:val="0"/>
              <w:autoSpaceDN w:val="0"/>
              <w:jc w:val="both"/>
              <w:rPr>
                <w:color w:val="auto"/>
                <w:sz w:val="24"/>
                <w:szCs w:val="24"/>
              </w:rPr>
            </w:pPr>
            <w:r w:rsidRPr="0033293B">
              <w:rPr>
                <w:rFonts w:hint="eastAsia"/>
                <w:color w:val="auto"/>
                <w:sz w:val="24"/>
                <w:szCs w:val="24"/>
              </w:rPr>
              <w:t xml:space="preserve"> 事業費　   　(円)</w:t>
            </w:r>
          </w:p>
        </w:tc>
        <w:tc>
          <w:tcPr>
            <w:tcW w:w="4723" w:type="dxa"/>
            <w:gridSpan w:val="3"/>
          </w:tcPr>
          <w:p w:rsidR="00AD44B3" w:rsidRPr="0033293B" w:rsidRDefault="00AD44B3" w:rsidP="00AD44B3">
            <w:pPr>
              <w:autoSpaceDE w:val="0"/>
              <w:autoSpaceDN w:val="0"/>
              <w:jc w:val="both"/>
              <w:rPr>
                <w:color w:val="auto"/>
                <w:sz w:val="24"/>
                <w:szCs w:val="24"/>
              </w:rPr>
            </w:pPr>
            <w:r w:rsidRPr="0033293B">
              <w:rPr>
                <w:rFonts w:hint="eastAsia"/>
                <w:color w:val="auto"/>
                <w:sz w:val="24"/>
                <w:szCs w:val="24"/>
              </w:rPr>
              <w:t xml:space="preserve">　　　　　　 負担区分　　　(円)</w:t>
            </w:r>
          </w:p>
        </w:tc>
        <w:tc>
          <w:tcPr>
            <w:tcW w:w="1640" w:type="dxa"/>
            <w:vMerge w:val="restart"/>
          </w:tcPr>
          <w:p w:rsidR="00AD44B3" w:rsidRPr="0033293B" w:rsidRDefault="00AD44B3" w:rsidP="00AD44B3">
            <w:pPr>
              <w:autoSpaceDE w:val="0"/>
              <w:autoSpaceDN w:val="0"/>
              <w:jc w:val="both"/>
              <w:rPr>
                <w:color w:val="auto"/>
                <w:sz w:val="24"/>
                <w:szCs w:val="24"/>
              </w:rPr>
            </w:pPr>
            <w:r w:rsidRPr="0033293B">
              <w:rPr>
                <w:rFonts w:hint="eastAsia"/>
                <w:color w:val="auto"/>
                <w:sz w:val="24"/>
                <w:szCs w:val="24"/>
              </w:rPr>
              <w:t xml:space="preserve">　備　考</w:t>
            </w:r>
          </w:p>
        </w:tc>
      </w:tr>
      <w:tr w:rsidR="00AD44B3" w:rsidRPr="0033293B" w:rsidTr="00AD44B3">
        <w:trPr>
          <w:trHeight w:val="422"/>
        </w:trPr>
        <w:tc>
          <w:tcPr>
            <w:tcW w:w="1809" w:type="dxa"/>
            <w:vMerge/>
          </w:tcPr>
          <w:p w:rsidR="00AD44B3" w:rsidRPr="0033293B" w:rsidRDefault="00AD44B3" w:rsidP="00AD44B3">
            <w:pPr>
              <w:autoSpaceDE w:val="0"/>
              <w:autoSpaceDN w:val="0"/>
              <w:jc w:val="both"/>
              <w:rPr>
                <w:color w:val="auto"/>
                <w:sz w:val="24"/>
                <w:szCs w:val="24"/>
              </w:rPr>
            </w:pPr>
          </w:p>
        </w:tc>
        <w:tc>
          <w:tcPr>
            <w:tcW w:w="1560" w:type="dxa"/>
            <w:vMerge/>
          </w:tcPr>
          <w:p w:rsidR="00AD44B3" w:rsidRPr="0033293B" w:rsidRDefault="00AD44B3" w:rsidP="00AD44B3">
            <w:pPr>
              <w:autoSpaceDE w:val="0"/>
              <w:autoSpaceDN w:val="0"/>
              <w:jc w:val="both"/>
              <w:rPr>
                <w:color w:val="auto"/>
                <w:sz w:val="24"/>
                <w:szCs w:val="24"/>
              </w:rPr>
            </w:pPr>
          </w:p>
        </w:tc>
        <w:tc>
          <w:tcPr>
            <w:tcW w:w="1559" w:type="dxa"/>
          </w:tcPr>
          <w:p w:rsidR="00AD44B3" w:rsidRPr="0033293B" w:rsidRDefault="00AD44B3" w:rsidP="00AD44B3">
            <w:pPr>
              <w:autoSpaceDE w:val="0"/>
              <w:autoSpaceDN w:val="0"/>
              <w:jc w:val="both"/>
              <w:rPr>
                <w:color w:val="auto"/>
                <w:sz w:val="24"/>
                <w:szCs w:val="24"/>
              </w:rPr>
            </w:pPr>
            <w:r w:rsidRPr="0033293B">
              <w:rPr>
                <w:rFonts w:hint="eastAsia"/>
                <w:color w:val="auto"/>
                <w:sz w:val="24"/>
                <w:szCs w:val="24"/>
              </w:rPr>
              <w:t xml:space="preserve"> 県補助金</w:t>
            </w:r>
          </w:p>
        </w:tc>
        <w:tc>
          <w:tcPr>
            <w:tcW w:w="1572" w:type="dxa"/>
          </w:tcPr>
          <w:p w:rsidR="00AD44B3" w:rsidRPr="0033293B" w:rsidRDefault="00AD44B3" w:rsidP="00AD44B3">
            <w:pPr>
              <w:autoSpaceDE w:val="0"/>
              <w:autoSpaceDN w:val="0"/>
              <w:ind w:leftChars="15" w:left="34"/>
              <w:rPr>
                <w:color w:val="auto"/>
                <w:sz w:val="24"/>
                <w:szCs w:val="24"/>
              </w:rPr>
            </w:pPr>
            <w:r w:rsidRPr="0033293B">
              <w:rPr>
                <w:rFonts w:hint="eastAsia"/>
                <w:color w:val="auto"/>
                <w:sz w:val="24"/>
                <w:szCs w:val="24"/>
              </w:rPr>
              <w:t xml:space="preserve"> 市町村費</w:t>
            </w:r>
          </w:p>
        </w:tc>
        <w:tc>
          <w:tcPr>
            <w:tcW w:w="1592" w:type="dxa"/>
          </w:tcPr>
          <w:p w:rsidR="00AD44B3" w:rsidRPr="0033293B" w:rsidRDefault="00AD44B3" w:rsidP="00AD44B3">
            <w:pPr>
              <w:autoSpaceDE w:val="0"/>
              <w:autoSpaceDN w:val="0"/>
              <w:ind w:left="175"/>
              <w:jc w:val="both"/>
              <w:rPr>
                <w:color w:val="auto"/>
                <w:sz w:val="24"/>
                <w:szCs w:val="24"/>
              </w:rPr>
            </w:pPr>
            <w:r w:rsidRPr="0033293B">
              <w:rPr>
                <w:rFonts w:hint="eastAsia"/>
                <w:color w:val="auto"/>
                <w:sz w:val="24"/>
                <w:szCs w:val="24"/>
              </w:rPr>
              <w:t>その他</w:t>
            </w:r>
          </w:p>
        </w:tc>
        <w:tc>
          <w:tcPr>
            <w:tcW w:w="1640" w:type="dxa"/>
            <w:vMerge/>
          </w:tcPr>
          <w:p w:rsidR="00AD44B3" w:rsidRPr="0033293B" w:rsidRDefault="00AD44B3" w:rsidP="00AD44B3">
            <w:pPr>
              <w:autoSpaceDE w:val="0"/>
              <w:autoSpaceDN w:val="0"/>
              <w:jc w:val="both"/>
              <w:rPr>
                <w:color w:val="auto"/>
                <w:sz w:val="24"/>
                <w:szCs w:val="24"/>
              </w:rPr>
            </w:pPr>
          </w:p>
        </w:tc>
      </w:tr>
      <w:tr w:rsidR="00AD44B3" w:rsidRPr="0033293B" w:rsidTr="00AD44B3">
        <w:tblPrEx>
          <w:tblCellMar>
            <w:left w:w="99" w:type="dxa"/>
            <w:right w:w="99" w:type="dxa"/>
          </w:tblCellMar>
          <w:tblLook w:val="0000" w:firstRow="0" w:lastRow="0" w:firstColumn="0" w:lastColumn="0" w:noHBand="0" w:noVBand="0"/>
        </w:tblPrEx>
        <w:trPr>
          <w:trHeight w:val="811"/>
        </w:trPr>
        <w:tc>
          <w:tcPr>
            <w:tcW w:w="1809" w:type="dxa"/>
          </w:tcPr>
          <w:p w:rsidR="00AD44B3" w:rsidRPr="0033293B" w:rsidRDefault="00AD44B3" w:rsidP="00AD44B3">
            <w:pPr>
              <w:autoSpaceDE w:val="0"/>
              <w:autoSpaceDN w:val="0"/>
              <w:rPr>
                <w:color w:val="auto"/>
                <w:sz w:val="24"/>
                <w:szCs w:val="24"/>
              </w:rPr>
            </w:pPr>
          </w:p>
        </w:tc>
        <w:tc>
          <w:tcPr>
            <w:tcW w:w="1560" w:type="dxa"/>
          </w:tcPr>
          <w:p w:rsidR="00AD44B3" w:rsidRPr="0033293B" w:rsidRDefault="00AD44B3" w:rsidP="00AD44B3">
            <w:pPr>
              <w:autoSpaceDE w:val="0"/>
              <w:autoSpaceDN w:val="0"/>
              <w:rPr>
                <w:color w:val="auto"/>
                <w:sz w:val="24"/>
                <w:szCs w:val="24"/>
              </w:rPr>
            </w:pPr>
          </w:p>
        </w:tc>
        <w:tc>
          <w:tcPr>
            <w:tcW w:w="1559" w:type="dxa"/>
          </w:tcPr>
          <w:p w:rsidR="00AD44B3" w:rsidRPr="0033293B" w:rsidRDefault="00AD44B3" w:rsidP="00AD44B3">
            <w:pPr>
              <w:autoSpaceDE w:val="0"/>
              <w:autoSpaceDN w:val="0"/>
              <w:rPr>
                <w:color w:val="auto"/>
                <w:sz w:val="24"/>
                <w:szCs w:val="24"/>
              </w:rPr>
            </w:pPr>
          </w:p>
        </w:tc>
        <w:tc>
          <w:tcPr>
            <w:tcW w:w="1572" w:type="dxa"/>
          </w:tcPr>
          <w:p w:rsidR="00AD44B3" w:rsidRPr="0033293B" w:rsidRDefault="00AD44B3" w:rsidP="00AD44B3">
            <w:pPr>
              <w:autoSpaceDE w:val="0"/>
              <w:autoSpaceDN w:val="0"/>
              <w:rPr>
                <w:color w:val="auto"/>
                <w:sz w:val="24"/>
                <w:szCs w:val="24"/>
              </w:rPr>
            </w:pPr>
          </w:p>
        </w:tc>
        <w:tc>
          <w:tcPr>
            <w:tcW w:w="1592" w:type="dxa"/>
          </w:tcPr>
          <w:p w:rsidR="00AD44B3" w:rsidRPr="0033293B" w:rsidRDefault="00AD44B3" w:rsidP="00AD44B3">
            <w:pPr>
              <w:autoSpaceDE w:val="0"/>
              <w:autoSpaceDN w:val="0"/>
              <w:rPr>
                <w:color w:val="auto"/>
                <w:sz w:val="24"/>
                <w:szCs w:val="24"/>
              </w:rPr>
            </w:pPr>
          </w:p>
        </w:tc>
        <w:tc>
          <w:tcPr>
            <w:tcW w:w="1640" w:type="dxa"/>
          </w:tcPr>
          <w:p w:rsidR="00AD44B3" w:rsidRPr="0033293B" w:rsidRDefault="00AD44B3" w:rsidP="00AD44B3">
            <w:pPr>
              <w:autoSpaceDE w:val="0"/>
              <w:autoSpaceDN w:val="0"/>
              <w:rPr>
                <w:color w:val="auto"/>
                <w:sz w:val="24"/>
                <w:szCs w:val="24"/>
              </w:rPr>
            </w:pPr>
          </w:p>
        </w:tc>
      </w:tr>
    </w:tbl>
    <w:p w:rsidR="0060770A" w:rsidRPr="0033293B" w:rsidRDefault="0060770A" w:rsidP="003A0544">
      <w:pPr>
        <w:autoSpaceDE w:val="0"/>
        <w:autoSpaceDN w:val="0"/>
        <w:rPr>
          <w:color w:val="auto"/>
          <w:sz w:val="24"/>
          <w:szCs w:val="24"/>
        </w:rPr>
      </w:pPr>
    </w:p>
    <w:sectPr w:rsidR="0060770A" w:rsidRPr="0033293B" w:rsidSect="00D2448A">
      <w:footerReference w:type="default" r:id="rId6"/>
      <w:type w:val="continuous"/>
      <w:pgSz w:w="11906" w:h="16838"/>
      <w:pgMar w:top="1134" w:right="1134" w:bottom="1134" w:left="1134" w:header="397" w:footer="397" w:gutter="0"/>
      <w:pgNumType w:start="1"/>
      <w:cols w:space="720"/>
      <w:noEndnote/>
      <w:docGrid w:type="linesAndChars" w:linePitch="441"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92E" w:rsidRDefault="008C592E"/>
    <w:p w:rsidR="008C592E" w:rsidRDefault="008C592E">
      <w:r>
        <w:separator/>
      </w:r>
    </w:p>
  </w:endnote>
  <w:endnote w:type="continuationSeparator" w:id="0">
    <w:p w:rsidR="008C592E" w:rsidRDefault="008C592E"/>
    <w:p w:rsidR="008C592E" w:rsidRDefault="008C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403" w:rsidRDefault="00745403"/>
  <w:p w:rsidR="00745403" w:rsidRDefault="00745403">
    <w:pPr>
      <w:pStyle w:val="a5"/>
      <w:jc w:val="center"/>
    </w:pPr>
    <w:r>
      <w:fldChar w:fldCharType="begin"/>
    </w:r>
    <w:r>
      <w:instrText xml:space="preserve"> PAGE   \* MERGEFORMAT </w:instrText>
    </w:r>
    <w:r>
      <w:rPr>
        <w:noProof/>
      </w:rPr>
      <w:instrText>16230</w:instrText>
    </w:r>
    <w:r w:rsidRPr="00D67C93">
      <w:rPr>
        <w:noProof/>
        <w:lang w:val="ja-JP"/>
      </w:rPr>
      <w:instrText>3</w:instrText>
    </w:r>
    <w:r>
      <w:fldChar w:fldCharType="separate"/>
    </w:r>
    <w:r w:rsidR="00B20A71">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92E" w:rsidRPr="00AA4D76" w:rsidRDefault="008C592E" w:rsidP="003A0544">
      <w:pPr>
        <w:autoSpaceDE w:val="0"/>
        <w:autoSpaceDN w:val="0"/>
        <w:rPr>
          <w:sz w:val="24"/>
          <w:szCs w:val="24"/>
        </w:rPr>
      </w:pPr>
    </w:p>
    <w:p w:rsidR="008C592E" w:rsidRDefault="008C592E">
      <w:r>
        <w:rPr>
          <w:rFonts w:hAnsi="Times New Roman" w:cs="Times New Roman"/>
          <w:color w:val="auto"/>
          <w:sz w:val="2"/>
          <w:szCs w:val="2"/>
        </w:rPr>
        <w:continuationSeparator/>
      </w:r>
    </w:p>
  </w:footnote>
  <w:footnote w:type="continuationSeparator" w:id="0">
    <w:p w:rsidR="008C592E" w:rsidRDefault="008C592E"/>
    <w:p w:rsidR="008C592E" w:rsidRDefault="008C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5"/>
  <w:drawingGridVerticalSpacing w:val="4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53"/>
    <w:rsid w:val="00016C8E"/>
    <w:rsid w:val="000254F6"/>
    <w:rsid w:val="00031052"/>
    <w:rsid w:val="0003512E"/>
    <w:rsid w:val="00040F71"/>
    <w:rsid w:val="00041174"/>
    <w:rsid w:val="000413F7"/>
    <w:rsid w:val="00051A67"/>
    <w:rsid w:val="000704DF"/>
    <w:rsid w:val="000C1ADD"/>
    <w:rsid w:val="00104149"/>
    <w:rsid w:val="0010500C"/>
    <w:rsid w:val="00127D5D"/>
    <w:rsid w:val="001409AD"/>
    <w:rsid w:val="001437B2"/>
    <w:rsid w:val="0014464D"/>
    <w:rsid w:val="00190443"/>
    <w:rsid w:val="001F471D"/>
    <w:rsid w:val="002028A2"/>
    <w:rsid w:val="00202AB8"/>
    <w:rsid w:val="002077E4"/>
    <w:rsid w:val="002121BC"/>
    <w:rsid w:val="002317E7"/>
    <w:rsid w:val="002428DD"/>
    <w:rsid w:val="00287912"/>
    <w:rsid w:val="002902D1"/>
    <w:rsid w:val="002E5720"/>
    <w:rsid w:val="002E5F60"/>
    <w:rsid w:val="003020F8"/>
    <w:rsid w:val="0032126D"/>
    <w:rsid w:val="00325BA9"/>
    <w:rsid w:val="0033293B"/>
    <w:rsid w:val="00341F68"/>
    <w:rsid w:val="003436C2"/>
    <w:rsid w:val="003474C9"/>
    <w:rsid w:val="003519B8"/>
    <w:rsid w:val="003565BF"/>
    <w:rsid w:val="00383272"/>
    <w:rsid w:val="003969EF"/>
    <w:rsid w:val="003A0544"/>
    <w:rsid w:val="003A46EB"/>
    <w:rsid w:val="003C2426"/>
    <w:rsid w:val="003D61E5"/>
    <w:rsid w:val="003E2243"/>
    <w:rsid w:val="00405F91"/>
    <w:rsid w:val="00414FD1"/>
    <w:rsid w:val="00417A04"/>
    <w:rsid w:val="004219D7"/>
    <w:rsid w:val="00425D24"/>
    <w:rsid w:val="00435EE2"/>
    <w:rsid w:val="004405DE"/>
    <w:rsid w:val="004737F2"/>
    <w:rsid w:val="00474CAF"/>
    <w:rsid w:val="00474D9D"/>
    <w:rsid w:val="00491670"/>
    <w:rsid w:val="00491E16"/>
    <w:rsid w:val="00511590"/>
    <w:rsid w:val="005455FC"/>
    <w:rsid w:val="00577ADD"/>
    <w:rsid w:val="0058271E"/>
    <w:rsid w:val="005B5151"/>
    <w:rsid w:val="005B7D7F"/>
    <w:rsid w:val="0060770A"/>
    <w:rsid w:val="0061756D"/>
    <w:rsid w:val="0065346B"/>
    <w:rsid w:val="00662D85"/>
    <w:rsid w:val="00665369"/>
    <w:rsid w:val="0069515D"/>
    <w:rsid w:val="00695FE7"/>
    <w:rsid w:val="00697E49"/>
    <w:rsid w:val="006B2CEA"/>
    <w:rsid w:val="006C552E"/>
    <w:rsid w:val="006C5D2A"/>
    <w:rsid w:val="006D3041"/>
    <w:rsid w:val="006D55B6"/>
    <w:rsid w:val="006D7094"/>
    <w:rsid w:val="00745403"/>
    <w:rsid w:val="00747B29"/>
    <w:rsid w:val="007650F2"/>
    <w:rsid w:val="00775791"/>
    <w:rsid w:val="0078012D"/>
    <w:rsid w:val="00782D58"/>
    <w:rsid w:val="00795BBF"/>
    <w:rsid w:val="007A2800"/>
    <w:rsid w:val="007A58C3"/>
    <w:rsid w:val="007B79CB"/>
    <w:rsid w:val="007C5826"/>
    <w:rsid w:val="00817F9F"/>
    <w:rsid w:val="0083246A"/>
    <w:rsid w:val="0084448D"/>
    <w:rsid w:val="008506E5"/>
    <w:rsid w:val="00864820"/>
    <w:rsid w:val="00866F40"/>
    <w:rsid w:val="008947BF"/>
    <w:rsid w:val="00896EC2"/>
    <w:rsid w:val="008C4628"/>
    <w:rsid w:val="008C592E"/>
    <w:rsid w:val="008D0C04"/>
    <w:rsid w:val="008D17C9"/>
    <w:rsid w:val="008F3034"/>
    <w:rsid w:val="00935491"/>
    <w:rsid w:val="00970D1E"/>
    <w:rsid w:val="009748C2"/>
    <w:rsid w:val="00984800"/>
    <w:rsid w:val="00993584"/>
    <w:rsid w:val="009A30BF"/>
    <w:rsid w:val="009C3CFC"/>
    <w:rsid w:val="009C5733"/>
    <w:rsid w:val="009F1784"/>
    <w:rsid w:val="00A1029A"/>
    <w:rsid w:val="00A3384E"/>
    <w:rsid w:val="00A348CB"/>
    <w:rsid w:val="00A37D66"/>
    <w:rsid w:val="00A65A79"/>
    <w:rsid w:val="00A76C2A"/>
    <w:rsid w:val="00A91BE7"/>
    <w:rsid w:val="00A95FA8"/>
    <w:rsid w:val="00AA4D76"/>
    <w:rsid w:val="00AB1D62"/>
    <w:rsid w:val="00AD44B3"/>
    <w:rsid w:val="00AE5D57"/>
    <w:rsid w:val="00AF1312"/>
    <w:rsid w:val="00B014A8"/>
    <w:rsid w:val="00B20A71"/>
    <w:rsid w:val="00B21DEB"/>
    <w:rsid w:val="00B42E04"/>
    <w:rsid w:val="00B473F2"/>
    <w:rsid w:val="00B569D4"/>
    <w:rsid w:val="00B914C0"/>
    <w:rsid w:val="00B91779"/>
    <w:rsid w:val="00BF1A06"/>
    <w:rsid w:val="00C132C7"/>
    <w:rsid w:val="00C218DB"/>
    <w:rsid w:val="00C365CA"/>
    <w:rsid w:val="00C40470"/>
    <w:rsid w:val="00C4169A"/>
    <w:rsid w:val="00C4325B"/>
    <w:rsid w:val="00C647D5"/>
    <w:rsid w:val="00C6503E"/>
    <w:rsid w:val="00C6568C"/>
    <w:rsid w:val="00C71EA8"/>
    <w:rsid w:val="00CB0AC8"/>
    <w:rsid w:val="00CE47CF"/>
    <w:rsid w:val="00D00E7E"/>
    <w:rsid w:val="00D12465"/>
    <w:rsid w:val="00D13A5D"/>
    <w:rsid w:val="00D235A5"/>
    <w:rsid w:val="00D241E7"/>
    <w:rsid w:val="00D2448A"/>
    <w:rsid w:val="00D34F07"/>
    <w:rsid w:val="00D60287"/>
    <w:rsid w:val="00D67C93"/>
    <w:rsid w:val="00D83E35"/>
    <w:rsid w:val="00D87F16"/>
    <w:rsid w:val="00DB4633"/>
    <w:rsid w:val="00DC0A6B"/>
    <w:rsid w:val="00DF0453"/>
    <w:rsid w:val="00E24947"/>
    <w:rsid w:val="00E33B76"/>
    <w:rsid w:val="00E360D6"/>
    <w:rsid w:val="00E7784F"/>
    <w:rsid w:val="00E87249"/>
    <w:rsid w:val="00EA1489"/>
    <w:rsid w:val="00F217A0"/>
    <w:rsid w:val="00F37505"/>
    <w:rsid w:val="00F4178B"/>
    <w:rsid w:val="00F634C1"/>
    <w:rsid w:val="00F70336"/>
    <w:rsid w:val="00FA34C9"/>
    <w:rsid w:val="00FE35DA"/>
    <w:rsid w:val="00FF5537"/>
    <w:rsid w:val="00FF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961410"/>
  <w15:chartTrackingRefBased/>
  <w15:docId w15:val="{9A684A80-0D47-408A-9B4E-9CB10A25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spacing w:line="412" w:lineRule="exact"/>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453"/>
    <w:pPr>
      <w:tabs>
        <w:tab w:val="center" w:pos="4252"/>
        <w:tab w:val="right" w:pos="8504"/>
      </w:tabs>
      <w:snapToGrid w:val="0"/>
    </w:pPr>
  </w:style>
  <w:style w:type="character" w:customStyle="1" w:styleId="a4">
    <w:name w:val="ヘッダー (文字)"/>
    <w:link w:val="a3"/>
    <w:uiPriority w:val="99"/>
    <w:locked/>
    <w:rsid w:val="00DF0453"/>
    <w:rPr>
      <w:rFonts w:ascii="ＭＳ 明朝" w:eastAsia="ＭＳ 明朝" w:cs="ＭＳ 明朝"/>
      <w:color w:val="000000"/>
      <w:kern w:val="0"/>
      <w:sz w:val="19"/>
      <w:szCs w:val="19"/>
    </w:rPr>
  </w:style>
  <w:style w:type="paragraph" w:styleId="a5">
    <w:name w:val="footer"/>
    <w:basedOn w:val="a"/>
    <w:link w:val="a6"/>
    <w:uiPriority w:val="99"/>
    <w:unhideWhenUsed/>
    <w:rsid w:val="00DF0453"/>
    <w:pPr>
      <w:tabs>
        <w:tab w:val="center" w:pos="4252"/>
        <w:tab w:val="right" w:pos="8504"/>
      </w:tabs>
      <w:snapToGrid w:val="0"/>
    </w:pPr>
  </w:style>
  <w:style w:type="character" w:customStyle="1" w:styleId="a6">
    <w:name w:val="フッター (文字)"/>
    <w:link w:val="a5"/>
    <w:uiPriority w:val="99"/>
    <w:locked/>
    <w:rsid w:val="00DF0453"/>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935491"/>
    <w:rPr>
      <w:rFonts w:ascii="Arial" w:eastAsia="ＭＳ ゴシック" w:hAnsi="Arial" w:cs="Times New Roman"/>
      <w:sz w:val="18"/>
      <w:szCs w:val="18"/>
    </w:rPr>
  </w:style>
  <w:style w:type="character" w:customStyle="1" w:styleId="a8">
    <w:name w:val="吹き出し (文字)"/>
    <w:link w:val="a7"/>
    <w:uiPriority w:val="99"/>
    <w:semiHidden/>
    <w:locked/>
    <w:rsid w:val="00935491"/>
    <w:rPr>
      <w:rFonts w:ascii="Arial" w:eastAsia="ＭＳ ゴシック" w:hAnsi="Arial" w:cs="Times New Roman"/>
      <w:color w:val="000000"/>
      <w:kern w:val="0"/>
      <w:sz w:val="18"/>
      <w:szCs w:val="18"/>
    </w:rPr>
  </w:style>
  <w:style w:type="table" w:styleId="a9">
    <w:name w:val="Table Grid"/>
    <w:basedOn w:val="a1"/>
    <w:rsid w:val="00511590"/>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関東お茶</dc:creator>
  <cp:keywords/>
  <cp:lastModifiedBy>甲賀真人</cp:lastModifiedBy>
  <cp:revision>5</cp:revision>
  <cp:lastPrinted>2018-05-17T01:53:00Z</cp:lastPrinted>
  <dcterms:created xsi:type="dcterms:W3CDTF">2021-03-25T02:35:00Z</dcterms:created>
  <dcterms:modified xsi:type="dcterms:W3CDTF">2023-02-27T09:01:00Z</dcterms:modified>
</cp:coreProperties>
</file>